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CC" w:rsidRPr="007F4561" w:rsidRDefault="00B631CC" w:rsidP="007F4561">
      <w:pPr>
        <w:tabs>
          <w:tab w:val="left" w:pos="426"/>
        </w:tabs>
        <w:spacing w:after="0" w:line="240" w:lineRule="auto"/>
        <w:jc w:val="both"/>
        <w:rPr>
          <w:rFonts w:ascii="Arial" w:eastAsia="Times New Roman" w:hAnsi="Arial" w:cs="Arial"/>
          <w:sz w:val="24"/>
          <w:szCs w:val="24"/>
        </w:rPr>
      </w:pPr>
    </w:p>
    <w:p w:rsidR="00B631CC" w:rsidRPr="00B631CC" w:rsidRDefault="003D1DE9" w:rsidP="00B631CC">
      <w:pPr>
        <w:tabs>
          <w:tab w:val="left" w:pos="42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ПРОЕКТ</w:t>
      </w:r>
      <w:bookmarkStart w:id="0" w:name="_GoBack"/>
      <w:bookmarkEnd w:id="0"/>
    </w:p>
    <w:p w:rsidR="00B631CC" w:rsidRPr="00B631CC" w:rsidRDefault="00B631CC" w:rsidP="00B631CC">
      <w:pPr>
        <w:tabs>
          <w:tab w:val="left" w:pos="426"/>
        </w:tabs>
        <w:spacing w:after="0" w:line="240" w:lineRule="auto"/>
        <w:ind w:firstLine="709"/>
        <w:jc w:val="both"/>
        <w:rPr>
          <w:rFonts w:ascii="Arial" w:eastAsia="Times New Roman" w:hAnsi="Arial" w:cs="Arial"/>
          <w:sz w:val="24"/>
          <w:szCs w:val="24"/>
          <w:lang w:eastAsia="ru-RU"/>
        </w:rPr>
      </w:pPr>
    </w:p>
    <w:p w:rsidR="00B631CC" w:rsidRPr="00B631CC" w:rsidRDefault="00B631CC" w:rsidP="008D2968">
      <w:pPr>
        <w:tabs>
          <w:tab w:val="left" w:pos="426"/>
        </w:tabs>
        <w:spacing w:after="0" w:line="240" w:lineRule="auto"/>
        <w:jc w:val="both"/>
        <w:rPr>
          <w:rFonts w:ascii="Arial" w:eastAsia="Times New Roman" w:hAnsi="Arial" w:cs="Arial"/>
          <w:sz w:val="24"/>
          <w:szCs w:val="24"/>
          <w:lang w:eastAsia="ru-RU"/>
        </w:rPr>
      </w:pPr>
      <w:r w:rsidRPr="00B631CC">
        <w:rPr>
          <w:rFonts w:ascii="Arial" w:eastAsia="Times New Roman" w:hAnsi="Arial" w:cs="Arial"/>
          <w:noProof/>
          <w:sz w:val="24"/>
          <w:szCs w:val="24"/>
          <w:lang w:eastAsia="ru-RU"/>
        </w:rPr>
        <w:drawing>
          <wp:anchor distT="0" distB="0" distL="114300" distR="114300" simplePos="0" relativeHeight="251663360" behindDoc="1" locked="1" layoutInCell="1" allowOverlap="1" wp14:anchorId="0330E404" wp14:editId="05A82979">
            <wp:simplePos x="0" y="0"/>
            <wp:positionH relativeFrom="column">
              <wp:posOffset>2622550</wp:posOffset>
            </wp:positionH>
            <wp:positionV relativeFrom="paragraph">
              <wp:posOffset>-525780</wp:posOffset>
            </wp:positionV>
            <wp:extent cx="661035" cy="787400"/>
            <wp:effectExtent l="0" t="0" r="5715" b="0"/>
            <wp:wrapTight wrapText="bothSides">
              <wp:wrapPolygon edited="0">
                <wp:start x="0" y="0"/>
                <wp:lineTo x="0" y="20903"/>
                <wp:lineTo x="21164" y="20903"/>
                <wp:lineTo x="2116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1CC" w:rsidRPr="00B631CC" w:rsidRDefault="00B631CC" w:rsidP="00B631CC">
      <w:pPr>
        <w:tabs>
          <w:tab w:val="left" w:pos="426"/>
        </w:tabs>
        <w:spacing w:after="0" w:line="240" w:lineRule="auto"/>
        <w:ind w:firstLine="709"/>
        <w:jc w:val="both"/>
        <w:rPr>
          <w:rFonts w:ascii="Arial" w:eastAsia="Times New Roman" w:hAnsi="Arial" w:cs="Arial"/>
          <w:sz w:val="24"/>
          <w:szCs w:val="24"/>
          <w:lang w:eastAsia="ru-RU"/>
        </w:rPr>
      </w:pPr>
    </w:p>
    <w:p w:rsidR="00B631CC" w:rsidRPr="00B631CC" w:rsidRDefault="00B631CC" w:rsidP="00B631CC">
      <w:pPr>
        <w:keepNext/>
        <w:tabs>
          <w:tab w:val="left" w:pos="0"/>
        </w:tabs>
        <w:spacing w:after="0" w:line="240" w:lineRule="auto"/>
        <w:ind w:firstLine="709"/>
        <w:jc w:val="center"/>
        <w:rPr>
          <w:rFonts w:ascii="Arial" w:eastAsia="Times New Roman" w:hAnsi="Arial" w:cs="Arial"/>
          <w:position w:val="2"/>
          <w:sz w:val="24"/>
          <w:szCs w:val="24"/>
          <w:lang w:eastAsia="ru-RU"/>
        </w:rPr>
      </w:pPr>
      <w:r w:rsidRPr="00B631CC">
        <w:rPr>
          <w:rFonts w:ascii="Arial" w:eastAsia="Times New Roman" w:hAnsi="Arial" w:cs="Arial"/>
          <w:position w:val="2"/>
          <w:sz w:val="24"/>
          <w:szCs w:val="24"/>
          <w:lang w:eastAsia="ru-RU"/>
        </w:rPr>
        <w:t>АДМИНИСТРАЦИЯ ГОРОДСКОГО ПОСЕЛЕНИЯ - ГОРОД СЕМИЛУКИ</w:t>
      </w:r>
    </w:p>
    <w:p w:rsidR="00B631CC" w:rsidRPr="00B631CC" w:rsidRDefault="00B631CC" w:rsidP="00B631CC">
      <w:pPr>
        <w:keepNext/>
        <w:tabs>
          <w:tab w:val="left" w:pos="426"/>
        </w:tabs>
        <w:spacing w:after="0" w:line="240" w:lineRule="auto"/>
        <w:ind w:firstLine="709"/>
        <w:jc w:val="center"/>
        <w:rPr>
          <w:rFonts w:ascii="Arial" w:eastAsia="Times New Roman" w:hAnsi="Arial" w:cs="Arial"/>
          <w:position w:val="2"/>
          <w:sz w:val="24"/>
          <w:szCs w:val="24"/>
          <w:lang w:eastAsia="ru-RU"/>
        </w:rPr>
      </w:pPr>
      <w:r w:rsidRPr="00B631CC">
        <w:rPr>
          <w:rFonts w:ascii="Arial" w:eastAsia="Times New Roman" w:hAnsi="Arial" w:cs="Arial"/>
          <w:position w:val="2"/>
          <w:sz w:val="24"/>
          <w:szCs w:val="24"/>
          <w:lang w:eastAsia="ru-RU"/>
        </w:rPr>
        <w:t>СЕМИЛУКСКОГО МУНИЦИПАЛЬНОГО РАЙОНА ВОРОНЕЖСКОЙ ОБЛАСТИ</w:t>
      </w:r>
    </w:p>
    <w:p w:rsidR="00B631CC" w:rsidRPr="00B631CC" w:rsidRDefault="00B631CC" w:rsidP="00B631CC">
      <w:pPr>
        <w:keepNext/>
        <w:tabs>
          <w:tab w:val="left" w:pos="0"/>
        </w:tabs>
        <w:spacing w:after="0" w:line="240" w:lineRule="auto"/>
        <w:ind w:firstLine="709"/>
        <w:jc w:val="center"/>
        <w:rPr>
          <w:rFonts w:ascii="Arial" w:eastAsia="Times New Roman" w:hAnsi="Arial" w:cs="Arial"/>
          <w:position w:val="2"/>
          <w:sz w:val="24"/>
          <w:szCs w:val="24"/>
          <w:lang w:eastAsia="ru-RU"/>
        </w:rPr>
      </w:pPr>
      <w:r w:rsidRPr="00B631CC">
        <w:rPr>
          <w:rFonts w:ascii="Arial" w:eastAsia="Times New Roman" w:hAnsi="Arial" w:cs="Arial"/>
          <w:position w:val="2"/>
          <w:sz w:val="24"/>
          <w:szCs w:val="24"/>
          <w:lang w:eastAsia="ru-RU"/>
        </w:rPr>
        <w:t>_________________________________________________________________</w:t>
      </w:r>
    </w:p>
    <w:p w:rsidR="00B631CC" w:rsidRPr="00B631CC" w:rsidRDefault="00B631CC" w:rsidP="00B631CC">
      <w:pPr>
        <w:tabs>
          <w:tab w:val="left" w:pos="426"/>
        </w:tabs>
        <w:spacing w:after="0" w:line="240" w:lineRule="auto"/>
        <w:ind w:firstLine="709"/>
        <w:jc w:val="center"/>
        <w:rPr>
          <w:rFonts w:ascii="Arial" w:eastAsia="Times New Roman" w:hAnsi="Arial" w:cs="Arial"/>
          <w:sz w:val="24"/>
          <w:szCs w:val="24"/>
          <w:lang w:eastAsia="ru-RU"/>
        </w:rPr>
      </w:pPr>
      <w:r w:rsidRPr="00B631CC">
        <w:rPr>
          <w:rFonts w:ascii="Arial" w:eastAsia="Times New Roman" w:hAnsi="Arial" w:cs="Arial"/>
          <w:sz w:val="24"/>
          <w:szCs w:val="24"/>
          <w:lang w:eastAsia="ru-RU"/>
        </w:rPr>
        <w:t>ул. Ленина, 11, г. Семилуки, 396901, тел./факс (47372) 2-45-65</w:t>
      </w:r>
    </w:p>
    <w:p w:rsidR="00794C37" w:rsidRPr="00B631CC" w:rsidRDefault="00B631CC" w:rsidP="00B631CC">
      <w:pPr>
        <w:spacing w:after="0" w:line="240" w:lineRule="auto"/>
        <w:ind w:firstLine="709"/>
        <w:jc w:val="center"/>
        <w:rPr>
          <w:rFonts w:ascii="Arial" w:eastAsia="Times New Roman" w:hAnsi="Arial" w:cs="Arial"/>
          <w:bCs/>
          <w:sz w:val="24"/>
          <w:szCs w:val="24"/>
          <w:lang w:eastAsia="ru-RU"/>
        </w:rPr>
      </w:pPr>
      <w:r w:rsidRPr="00B631CC">
        <w:rPr>
          <w:rFonts w:ascii="Arial" w:eastAsia="Times New Roman" w:hAnsi="Arial" w:cs="Arial"/>
          <w:bCs/>
          <w:sz w:val="24"/>
          <w:szCs w:val="24"/>
          <w:lang w:eastAsia="ru-RU"/>
        </w:rPr>
        <w:t>ПОСТАНОВЛЕНИЕ</w:t>
      </w:r>
    </w:p>
    <w:p w:rsidR="00B631CC" w:rsidRDefault="00B631CC" w:rsidP="00B631CC">
      <w:pPr>
        <w:spacing w:after="0" w:line="240" w:lineRule="auto"/>
        <w:ind w:firstLine="709"/>
        <w:jc w:val="center"/>
        <w:rPr>
          <w:rFonts w:ascii="Arial" w:eastAsia="Times New Roman" w:hAnsi="Arial" w:cs="Arial"/>
          <w:iCs/>
          <w:color w:val="000000" w:themeColor="text1"/>
          <w:sz w:val="24"/>
          <w:szCs w:val="24"/>
        </w:rPr>
      </w:pPr>
    </w:p>
    <w:p w:rsidR="00794C37" w:rsidRPr="00B631CC" w:rsidRDefault="00B631CC" w:rsidP="00B631CC">
      <w:pPr>
        <w:spacing w:after="0" w:line="240" w:lineRule="auto"/>
        <w:ind w:firstLine="709"/>
        <w:jc w:val="both"/>
        <w:rPr>
          <w:rFonts w:ascii="Arial" w:eastAsia="Times New Roman" w:hAnsi="Arial" w:cs="Arial"/>
          <w:iCs/>
          <w:color w:val="000000" w:themeColor="text1"/>
          <w:sz w:val="24"/>
          <w:szCs w:val="24"/>
        </w:rPr>
      </w:pPr>
      <w:r>
        <w:rPr>
          <w:rFonts w:ascii="Arial" w:eastAsia="Times New Roman" w:hAnsi="Arial" w:cs="Arial"/>
          <w:iCs/>
          <w:color w:val="000000" w:themeColor="text1"/>
          <w:sz w:val="24"/>
          <w:szCs w:val="24"/>
        </w:rPr>
        <w:t xml:space="preserve"> </w:t>
      </w:r>
      <w:proofErr w:type="gramStart"/>
      <w:r>
        <w:rPr>
          <w:rFonts w:ascii="Arial" w:eastAsia="Times New Roman" w:hAnsi="Arial" w:cs="Arial"/>
          <w:iCs/>
          <w:color w:val="000000" w:themeColor="text1"/>
          <w:sz w:val="24"/>
          <w:szCs w:val="24"/>
        </w:rPr>
        <w:t xml:space="preserve">« </w:t>
      </w:r>
      <w:r w:rsidRPr="007F4561">
        <w:rPr>
          <w:rFonts w:ascii="Arial" w:eastAsia="Times New Roman" w:hAnsi="Arial" w:cs="Arial"/>
          <w:iCs/>
          <w:color w:val="000000" w:themeColor="text1"/>
          <w:sz w:val="24"/>
          <w:szCs w:val="24"/>
        </w:rPr>
        <w:t xml:space="preserve"> </w:t>
      </w:r>
      <w:proofErr w:type="gramEnd"/>
      <w:r w:rsidRPr="007F4561">
        <w:rPr>
          <w:rFonts w:ascii="Arial" w:eastAsia="Times New Roman" w:hAnsi="Arial" w:cs="Arial"/>
          <w:iCs/>
          <w:color w:val="000000" w:themeColor="text1"/>
          <w:sz w:val="24"/>
          <w:szCs w:val="24"/>
        </w:rPr>
        <w:t xml:space="preserve">    </w:t>
      </w:r>
      <w:r>
        <w:rPr>
          <w:rFonts w:ascii="Arial" w:eastAsia="Times New Roman" w:hAnsi="Arial" w:cs="Arial"/>
          <w:iCs/>
          <w:color w:val="000000" w:themeColor="text1"/>
          <w:sz w:val="24"/>
          <w:szCs w:val="24"/>
        </w:rPr>
        <w:t>»</w:t>
      </w:r>
      <w:r w:rsidR="00794C37" w:rsidRPr="00B631CC">
        <w:rPr>
          <w:rFonts w:ascii="Arial" w:eastAsia="Times New Roman" w:hAnsi="Arial" w:cs="Arial"/>
          <w:iCs/>
          <w:color w:val="000000" w:themeColor="text1"/>
          <w:sz w:val="24"/>
          <w:szCs w:val="24"/>
        </w:rPr>
        <w:t>___________ 2023 г.</w:t>
      </w:r>
    </w:p>
    <w:p w:rsidR="00794C37" w:rsidRPr="00B631CC" w:rsidRDefault="00794C37" w:rsidP="00B631CC">
      <w:pPr>
        <w:tabs>
          <w:tab w:val="left" w:pos="4155"/>
        </w:tabs>
        <w:spacing w:after="0" w:line="240" w:lineRule="auto"/>
        <w:ind w:firstLine="709"/>
        <w:jc w:val="both"/>
        <w:rPr>
          <w:rFonts w:ascii="Arial" w:eastAsia="Times New Roman" w:hAnsi="Arial" w:cs="Arial"/>
          <w:sz w:val="24"/>
          <w:szCs w:val="24"/>
        </w:rPr>
      </w:pPr>
      <w:r w:rsidRPr="00B631CC">
        <w:rPr>
          <w:rFonts w:ascii="Arial" w:eastAsia="Times New Roman" w:hAnsi="Arial" w:cs="Arial"/>
          <w:sz w:val="24"/>
          <w:szCs w:val="24"/>
        </w:rPr>
        <w:t>№ ______</w:t>
      </w:r>
    </w:p>
    <w:p w:rsidR="00794C37" w:rsidRPr="00B631CC" w:rsidRDefault="00794C37" w:rsidP="00B631CC">
      <w:pPr>
        <w:spacing w:after="0" w:line="240" w:lineRule="auto"/>
        <w:ind w:firstLine="709"/>
        <w:jc w:val="both"/>
        <w:rPr>
          <w:rFonts w:ascii="Arial" w:eastAsia="Times New Roman" w:hAnsi="Arial" w:cs="Arial"/>
          <w:sz w:val="24"/>
          <w:szCs w:val="24"/>
        </w:rPr>
      </w:pP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Об утверждении административного</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 xml:space="preserve">регламента предоставления муниципальной услуги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«Перераспределение</w:t>
      </w:r>
      <w:r w:rsidR="00B631CC">
        <w:rPr>
          <w:b w:val="0"/>
          <w:sz w:val="24"/>
          <w:szCs w:val="24"/>
        </w:rPr>
        <w:t xml:space="preserve"> </w:t>
      </w:r>
      <w:r w:rsidRPr="00B631CC">
        <w:rPr>
          <w:b w:val="0"/>
          <w:sz w:val="24"/>
          <w:szCs w:val="24"/>
        </w:rPr>
        <w:t>земель</w:t>
      </w:r>
      <w:r w:rsidR="00B631CC">
        <w:rPr>
          <w:b w:val="0"/>
          <w:sz w:val="24"/>
          <w:szCs w:val="24"/>
        </w:rPr>
        <w:t xml:space="preserve"> </w:t>
      </w:r>
      <w:r w:rsidRPr="00B631CC">
        <w:rPr>
          <w:b w:val="0"/>
          <w:sz w:val="24"/>
          <w:szCs w:val="24"/>
        </w:rPr>
        <w:t>и</w:t>
      </w:r>
      <w:r w:rsidR="00B631CC">
        <w:rPr>
          <w:b w:val="0"/>
          <w:sz w:val="24"/>
          <w:szCs w:val="24"/>
        </w:rPr>
        <w:t xml:space="preserve"> </w:t>
      </w:r>
      <w:r w:rsidRPr="00B631CC">
        <w:rPr>
          <w:b w:val="0"/>
          <w:sz w:val="24"/>
          <w:szCs w:val="24"/>
        </w:rPr>
        <w:t>(или)</w:t>
      </w:r>
      <w:r w:rsidR="00B631CC">
        <w:rPr>
          <w:b w:val="0"/>
          <w:sz w:val="24"/>
          <w:szCs w:val="24"/>
        </w:rPr>
        <w:t xml:space="preserve"> </w:t>
      </w:r>
      <w:r w:rsidRPr="00B631CC">
        <w:rPr>
          <w:b w:val="0"/>
          <w:sz w:val="24"/>
          <w:szCs w:val="24"/>
        </w:rPr>
        <w:t>земельных</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участков,</w:t>
      </w:r>
      <w:r w:rsidR="00B631CC">
        <w:rPr>
          <w:b w:val="0"/>
          <w:sz w:val="24"/>
          <w:szCs w:val="24"/>
        </w:rPr>
        <w:t xml:space="preserve"> </w:t>
      </w:r>
      <w:r w:rsidRPr="00B631CC">
        <w:rPr>
          <w:b w:val="0"/>
          <w:sz w:val="24"/>
          <w:szCs w:val="24"/>
        </w:rPr>
        <w:t xml:space="preserve">находящихся в муниципальной собственности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 xml:space="preserve">или государственная собственность на которые не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 xml:space="preserve">разграничена и земельных участков, находящихся в частной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собственности»</w:t>
      </w:r>
      <w:r w:rsidRPr="00B631CC">
        <w:rPr>
          <w:b w:val="0"/>
          <w:color w:val="333333"/>
          <w:sz w:val="24"/>
          <w:szCs w:val="24"/>
        </w:rPr>
        <w:t xml:space="preserve"> </w:t>
      </w:r>
      <w:r w:rsidRPr="00B631CC">
        <w:rPr>
          <w:b w:val="0"/>
          <w:sz w:val="24"/>
          <w:szCs w:val="24"/>
        </w:rPr>
        <w:t xml:space="preserve">на территории городского поселения –город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 xml:space="preserve">Семилуки Семилукского муниципального района </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Воронежской области</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widowControl w:val="0"/>
        <w:tabs>
          <w:tab w:val="left" w:pos="0"/>
        </w:tabs>
        <w:autoSpaceDE w:val="0"/>
        <w:autoSpaceDN w:val="0"/>
        <w:adjustRightInd w:val="0"/>
        <w:ind w:firstLine="709"/>
        <w:jc w:val="both"/>
        <w:rPr>
          <w:rFonts w:ascii="Arial" w:hAnsi="Arial" w:cs="Arial"/>
          <w:sz w:val="24"/>
          <w:szCs w:val="24"/>
        </w:rPr>
      </w:pPr>
      <w:r w:rsidRPr="00B631CC">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631CC">
        <w:rPr>
          <w:rStyle w:val="FontStyle18"/>
          <w:rFonts w:ascii="Arial" w:hAnsi="Arial" w:cs="Arial"/>
          <w:b w:val="0"/>
          <w:sz w:val="24"/>
          <w:szCs w:val="24"/>
        </w:rPr>
        <w:t>,</w:t>
      </w:r>
      <w:r w:rsidRPr="00B631CC">
        <w:rPr>
          <w:rFonts w:ascii="Arial" w:hAnsi="Arial" w:cs="Arial"/>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B631CC">
        <w:rPr>
          <w:rFonts w:ascii="Arial" w:hAnsi="Arial" w:cs="Arial"/>
          <w:sz w:val="24"/>
          <w:szCs w:val="24"/>
        </w:rPr>
        <w:t xml:space="preserve"> </w:t>
      </w:r>
      <w:r w:rsidRPr="00B631CC">
        <w:rPr>
          <w:rFonts w:ascii="Arial" w:hAnsi="Arial" w:cs="Arial"/>
          <w:sz w:val="24"/>
          <w:szCs w:val="24"/>
        </w:rPr>
        <w:t>муниципального района Воронежской области городского поселения – город Семилуки Семилукского</w:t>
      </w:r>
      <w:r w:rsidR="00B631CC">
        <w:rPr>
          <w:rFonts w:ascii="Arial" w:hAnsi="Arial" w:cs="Arial"/>
          <w:sz w:val="24"/>
          <w:szCs w:val="24"/>
        </w:rPr>
        <w:t xml:space="preserve"> </w:t>
      </w:r>
      <w:r w:rsidRPr="00B631CC">
        <w:rPr>
          <w:rFonts w:ascii="Arial" w:hAnsi="Arial" w:cs="Arial"/>
          <w:sz w:val="24"/>
          <w:szCs w:val="24"/>
        </w:rPr>
        <w:t>муниципального района Воронежской области ПОСТАНОВЛЯЕТ:</w:t>
      </w:r>
    </w:p>
    <w:p w:rsidR="00794C37" w:rsidRPr="00B631CC" w:rsidRDefault="00794C37" w:rsidP="00B631CC">
      <w:pPr>
        <w:pStyle w:val="Title"/>
        <w:spacing w:before="0" w:after="0"/>
        <w:ind w:firstLine="709"/>
        <w:jc w:val="both"/>
        <w:outlineLvl w:val="9"/>
        <w:rPr>
          <w:b w:val="0"/>
          <w:sz w:val="24"/>
          <w:szCs w:val="24"/>
        </w:rPr>
      </w:pPr>
      <w:r w:rsidRPr="00B631CC">
        <w:rPr>
          <w:b w:val="0"/>
          <w:sz w:val="24"/>
          <w:szCs w:val="24"/>
        </w:rPr>
        <w:t>1. Утвердить административный регламент по предоставлению муниципальной услуги «</w:t>
      </w:r>
      <w:r w:rsidR="00B631CC">
        <w:rPr>
          <w:b w:val="0"/>
          <w:sz w:val="24"/>
          <w:szCs w:val="24"/>
        </w:rPr>
        <w:t xml:space="preserve">Перераспределение </w:t>
      </w:r>
      <w:r w:rsidRPr="00B631CC">
        <w:rPr>
          <w:b w:val="0"/>
          <w:sz w:val="24"/>
          <w:szCs w:val="24"/>
        </w:rPr>
        <w:t>земель</w:t>
      </w:r>
      <w:r w:rsidR="00B631CC">
        <w:rPr>
          <w:b w:val="0"/>
          <w:sz w:val="24"/>
          <w:szCs w:val="24"/>
        </w:rPr>
        <w:t xml:space="preserve"> </w:t>
      </w:r>
      <w:r w:rsidRPr="00B631CC">
        <w:rPr>
          <w:b w:val="0"/>
          <w:sz w:val="24"/>
          <w:szCs w:val="24"/>
        </w:rPr>
        <w:t>и</w:t>
      </w:r>
      <w:r w:rsidR="00B631CC">
        <w:rPr>
          <w:b w:val="0"/>
          <w:sz w:val="24"/>
          <w:szCs w:val="24"/>
        </w:rPr>
        <w:t xml:space="preserve"> </w:t>
      </w:r>
      <w:r w:rsidRPr="00B631CC">
        <w:rPr>
          <w:b w:val="0"/>
          <w:sz w:val="24"/>
          <w:szCs w:val="24"/>
        </w:rPr>
        <w:t>(или)</w:t>
      </w:r>
      <w:r w:rsidR="00B631CC">
        <w:rPr>
          <w:b w:val="0"/>
          <w:sz w:val="24"/>
          <w:szCs w:val="24"/>
        </w:rPr>
        <w:t xml:space="preserve"> </w:t>
      </w:r>
      <w:r w:rsidRPr="00B631CC">
        <w:rPr>
          <w:b w:val="0"/>
          <w:sz w:val="24"/>
          <w:szCs w:val="24"/>
        </w:rPr>
        <w:t>земельных</w:t>
      </w:r>
    </w:p>
    <w:p w:rsidR="00794C37" w:rsidRDefault="00B631CC" w:rsidP="00B631CC">
      <w:pPr>
        <w:pStyle w:val="af0"/>
        <w:widowControl w:val="0"/>
        <w:tabs>
          <w:tab w:val="left" w:pos="0"/>
        </w:tabs>
        <w:autoSpaceDE w:val="0"/>
        <w:autoSpaceDN w:val="0"/>
        <w:adjustRightInd w:val="0"/>
        <w:ind w:firstLine="709"/>
        <w:jc w:val="both"/>
        <w:rPr>
          <w:rFonts w:ascii="Arial" w:hAnsi="Arial" w:cs="Arial"/>
          <w:sz w:val="24"/>
          <w:szCs w:val="24"/>
        </w:rPr>
      </w:pPr>
      <w:r>
        <w:rPr>
          <w:rFonts w:ascii="Arial" w:hAnsi="Arial" w:cs="Arial"/>
          <w:sz w:val="24"/>
          <w:szCs w:val="24"/>
        </w:rPr>
        <w:t xml:space="preserve">участков, </w:t>
      </w:r>
      <w:r w:rsidR="00794C37" w:rsidRPr="00B631CC">
        <w:rPr>
          <w:rFonts w:ascii="Arial" w:hAnsi="Arial" w:cs="Arial"/>
          <w:sz w:val="24"/>
          <w:szCs w:val="24"/>
        </w:rPr>
        <w:t>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w:t>
      </w:r>
      <w:r>
        <w:rPr>
          <w:rFonts w:ascii="Arial" w:hAnsi="Arial" w:cs="Arial"/>
          <w:sz w:val="24"/>
          <w:szCs w:val="24"/>
        </w:rPr>
        <w:t xml:space="preserve"> – город Семилуки Семилукского </w:t>
      </w:r>
      <w:r w:rsidR="00794C37" w:rsidRPr="00B631CC">
        <w:rPr>
          <w:rFonts w:ascii="Arial" w:hAnsi="Arial" w:cs="Arial"/>
          <w:sz w:val="24"/>
          <w:szCs w:val="24"/>
        </w:rPr>
        <w:t xml:space="preserve">муниципального района Воронежской области согласно </w:t>
      </w:r>
      <w:proofErr w:type="gramStart"/>
      <w:r w:rsidR="00794C37" w:rsidRPr="00B631CC">
        <w:rPr>
          <w:rFonts w:ascii="Arial" w:hAnsi="Arial" w:cs="Arial"/>
          <w:sz w:val="24"/>
          <w:szCs w:val="24"/>
        </w:rPr>
        <w:t>приложению</w:t>
      </w:r>
      <w:proofErr w:type="gramEnd"/>
      <w:r w:rsidR="00794C37" w:rsidRPr="00B631CC">
        <w:rPr>
          <w:rFonts w:ascii="Arial" w:hAnsi="Arial" w:cs="Arial"/>
          <w:sz w:val="24"/>
          <w:szCs w:val="24"/>
        </w:rPr>
        <w:t xml:space="preserve"> к настоящему постановлению.</w:t>
      </w:r>
    </w:p>
    <w:p w:rsidR="00B631CC" w:rsidRPr="00B631CC" w:rsidRDefault="00B631CC" w:rsidP="00B631CC">
      <w:pPr>
        <w:autoSpaceDE w:val="0"/>
        <w:autoSpaceDN w:val="0"/>
        <w:adjustRightInd w:val="0"/>
        <w:spacing w:after="0" w:line="240" w:lineRule="auto"/>
        <w:ind w:firstLine="709"/>
        <w:jc w:val="both"/>
        <w:rPr>
          <w:rFonts w:ascii="Arial" w:eastAsia="Times New Roman" w:hAnsi="Arial" w:cs="Arial"/>
          <w:sz w:val="24"/>
          <w:szCs w:val="24"/>
          <w:lang w:eastAsia="ru-RU"/>
        </w:rPr>
      </w:pPr>
      <w:r w:rsidRPr="00B631CC">
        <w:rPr>
          <w:rFonts w:ascii="Arial" w:eastAsia="Times New Roman" w:hAnsi="Arial" w:cs="Arial"/>
          <w:sz w:val="24"/>
          <w:szCs w:val="24"/>
          <w:lang w:eastAsia="ru-RU"/>
        </w:rPr>
        <w:t>2. Признать утратившими силу следующие постановления администрации городского поселения - город Семилуки Семилукского муниципального района Воронежской области:</w:t>
      </w:r>
    </w:p>
    <w:p w:rsidR="00B631CC" w:rsidRPr="00B631CC" w:rsidRDefault="00B631CC" w:rsidP="00B631CC">
      <w:pPr>
        <w:pStyle w:val="4"/>
        <w:spacing w:before="0" w:line="240" w:lineRule="auto"/>
        <w:ind w:firstLine="709"/>
        <w:jc w:val="both"/>
        <w:rPr>
          <w:rFonts w:ascii="Arial" w:eastAsia="Times New Roman" w:hAnsi="Arial" w:cs="Arial"/>
          <w:b w:val="0"/>
          <w:i w:val="0"/>
          <w:iCs w:val="0"/>
          <w:color w:val="000000"/>
          <w:sz w:val="24"/>
          <w:szCs w:val="24"/>
          <w:lang w:bidi="ar-SA"/>
        </w:rPr>
      </w:pPr>
      <w:r w:rsidRPr="00B631CC">
        <w:rPr>
          <w:rFonts w:ascii="Arial" w:eastAsia="Times New Roman" w:hAnsi="Arial" w:cs="Arial"/>
          <w:b w:val="0"/>
          <w:sz w:val="24"/>
          <w:szCs w:val="24"/>
        </w:rPr>
        <w:lastRenderedPageBreak/>
        <w:t xml:space="preserve">- </w:t>
      </w:r>
      <w:r w:rsidRPr="00B631CC">
        <w:rPr>
          <w:rFonts w:ascii="Arial" w:eastAsia="Times New Roman" w:hAnsi="Arial" w:cs="Arial"/>
          <w:b w:val="0"/>
          <w:i w:val="0"/>
          <w:iCs w:val="0"/>
          <w:color w:val="000000"/>
          <w:sz w:val="24"/>
          <w:szCs w:val="24"/>
          <w:lang w:bidi="ar-SA"/>
        </w:rPr>
        <w:t>от 27 октября 2016 г. № 588 «Об утверждении административного регламента администрации городского поселения – город Семилуки Семилукского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94C37" w:rsidRPr="00B631CC" w:rsidRDefault="00B631CC" w:rsidP="00B631CC">
      <w:pPr>
        <w:pStyle w:val="a3"/>
        <w:tabs>
          <w:tab w:val="left" w:pos="900"/>
        </w:tabs>
        <w:spacing w:after="0" w:line="240" w:lineRule="auto"/>
        <w:ind w:left="0" w:firstLine="709"/>
        <w:jc w:val="both"/>
        <w:rPr>
          <w:rFonts w:ascii="Arial" w:hAnsi="Arial" w:cs="Arial"/>
          <w:sz w:val="24"/>
          <w:szCs w:val="24"/>
        </w:rPr>
      </w:pPr>
      <w:r>
        <w:rPr>
          <w:rFonts w:ascii="Arial" w:hAnsi="Arial" w:cs="Arial"/>
          <w:sz w:val="24"/>
          <w:szCs w:val="24"/>
        </w:rPr>
        <w:t>3</w:t>
      </w:r>
      <w:r w:rsidR="00794C37" w:rsidRPr="00B631CC">
        <w:rPr>
          <w:rFonts w:ascii="Arial" w:hAnsi="Arial" w:cs="Arial"/>
          <w:sz w:val="24"/>
          <w:szCs w:val="24"/>
        </w:rPr>
        <w:t>. Настоящее постановление вступает в силу со дня его официального опубликования.</w:t>
      </w:r>
    </w:p>
    <w:p w:rsidR="00794C37" w:rsidRPr="00B631CC" w:rsidRDefault="00B631CC" w:rsidP="00B631CC">
      <w:pPr>
        <w:pStyle w:val="a3"/>
        <w:tabs>
          <w:tab w:val="left" w:pos="900"/>
        </w:tabs>
        <w:spacing w:after="0" w:line="240" w:lineRule="auto"/>
        <w:ind w:left="0" w:firstLine="709"/>
        <w:jc w:val="both"/>
        <w:rPr>
          <w:rFonts w:ascii="Arial" w:hAnsi="Arial" w:cs="Arial"/>
          <w:sz w:val="24"/>
          <w:szCs w:val="24"/>
        </w:rPr>
      </w:pPr>
      <w:r>
        <w:rPr>
          <w:rFonts w:ascii="Arial" w:hAnsi="Arial" w:cs="Arial"/>
          <w:sz w:val="24"/>
          <w:szCs w:val="24"/>
        </w:rPr>
        <w:t>4</w:t>
      </w:r>
      <w:r w:rsidR="00794C37" w:rsidRPr="00B631CC">
        <w:rPr>
          <w:rFonts w:ascii="Arial" w:hAnsi="Arial" w:cs="Arial"/>
          <w:sz w:val="24"/>
          <w:szCs w:val="24"/>
        </w:rPr>
        <w:t>. Контроль за исполнением настоящего постановления оставляю за собой.</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tabs>
          <w:tab w:val="left" w:pos="2466"/>
        </w:tabs>
        <w:spacing w:after="0" w:line="240" w:lineRule="auto"/>
        <w:ind w:firstLine="709"/>
        <w:jc w:val="both"/>
        <w:rPr>
          <w:rFonts w:ascii="Arial" w:eastAsia="Times New Roman" w:hAnsi="Arial" w:cs="Arial"/>
          <w:sz w:val="24"/>
          <w:szCs w:val="24"/>
        </w:rPr>
      </w:pPr>
    </w:p>
    <w:tbl>
      <w:tblPr>
        <w:tblStyle w:val="17"/>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73"/>
      </w:tblGrid>
      <w:tr w:rsidR="00B631CC" w:rsidRPr="00B631CC" w:rsidTr="00930BA4">
        <w:tc>
          <w:tcPr>
            <w:tcW w:w="6663" w:type="dxa"/>
          </w:tcPr>
          <w:p w:rsidR="00B631CC" w:rsidRPr="00B631CC" w:rsidRDefault="00B631CC" w:rsidP="00B631CC">
            <w:pPr>
              <w:tabs>
                <w:tab w:val="left" w:pos="2466"/>
              </w:tabs>
              <w:ind w:firstLine="709"/>
              <w:jc w:val="both"/>
              <w:rPr>
                <w:rFonts w:ascii="Arial" w:eastAsia="Times New Roman" w:hAnsi="Arial" w:cs="Arial"/>
                <w:sz w:val="24"/>
                <w:szCs w:val="24"/>
                <w:lang w:eastAsia="ru-RU"/>
              </w:rPr>
            </w:pPr>
            <w:proofErr w:type="spellStart"/>
            <w:r w:rsidRPr="00B631CC">
              <w:rPr>
                <w:rFonts w:ascii="Arial" w:eastAsia="Times New Roman" w:hAnsi="Arial" w:cs="Arial"/>
                <w:sz w:val="24"/>
                <w:szCs w:val="24"/>
                <w:lang w:eastAsia="ru-RU"/>
              </w:rPr>
              <w:t>И.о</w:t>
            </w:r>
            <w:proofErr w:type="spellEnd"/>
            <w:r w:rsidRPr="00B631CC">
              <w:rPr>
                <w:rFonts w:ascii="Arial" w:eastAsia="Times New Roman" w:hAnsi="Arial" w:cs="Arial"/>
                <w:sz w:val="24"/>
                <w:szCs w:val="24"/>
                <w:lang w:eastAsia="ru-RU"/>
              </w:rPr>
              <w:t>. главы администрации</w:t>
            </w:r>
          </w:p>
          <w:p w:rsidR="00B631CC" w:rsidRPr="00B631CC" w:rsidRDefault="00B631CC" w:rsidP="00B631CC">
            <w:pPr>
              <w:tabs>
                <w:tab w:val="left" w:pos="2466"/>
              </w:tabs>
              <w:ind w:firstLine="709"/>
              <w:jc w:val="both"/>
              <w:rPr>
                <w:rFonts w:ascii="Arial" w:eastAsia="Times New Roman" w:hAnsi="Arial" w:cs="Arial"/>
                <w:sz w:val="24"/>
                <w:szCs w:val="24"/>
                <w:lang w:eastAsia="ru-RU"/>
              </w:rPr>
            </w:pPr>
            <w:r w:rsidRPr="00B631CC">
              <w:rPr>
                <w:rFonts w:ascii="Arial" w:eastAsia="Times New Roman" w:hAnsi="Arial" w:cs="Arial"/>
                <w:sz w:val="24"/>
                <w:szCs w:val="24"/>
                <w:lang w:eastAsia="ru-RU"/>
              </w:rPr>
              <w:t>городского поселения – город Семилуки</w:t>
            </w:r>
          </w:p>
        </w:tc>
        <w:tc>
          <w:tcPr>
            <w:tcW w:w="3973" w:type="dxa"/>
          </w:tcPr>
          <w:p w:rsidR="00B631CC" w:rsidRPr="00B631CC" w:rsidRDefault="00B631CC" w:rsidP="00B631CC">
            <w:pPr>
              <w:tabs>
                <w:tab w:val="left" w:pos="2466"/>
              </w:tabs>
              <w:ind w:firstLine="709"/>
              <w:jc w:val="both"/>
              <w:rPr>
                <w:rFonts w:ascii="Arial" w:eastAsia="Times New Roman" w:hAnsi="Arial" w:cs="Arial"/>
                <w:sz w:val="24"/>
                <w:szCs w:val="24"/>
                <w:lang w:eastAsia="ru-RU"/>
              </w:rPr>
            </w:pPr>
          </w:p>
          <w:p w:rsidR="00B631CC" w:rsidRPr="00B631CC" w:rsidRDefault="00B631CC" w:rsidP="00B631CC">
            <w:pPr>
              <w:tabs>
                <w:tab w:val="left" w:pos="2466"/>
              </w:tabs>
              <w:ind w:firstLine="709"/>
              <w:jc w:val="both"/>
              <w:rPr>
                <w:rFonts w:ascii="Arial" w:eastAsia="Times New Roman" w:hAnsi="Arial" w:cs="Arial"/>
                <w:sz w:val="24"/>
                <w:szCs w:val="24"/>
                <w:lang w:eastAsia="ru-RU"/>
              </w:rPr>
            </w:pPr>
            <w:r w:rsidRPr="00B631CC">
              <w:rPr>
                <w:rFonts w:ascii="Arial" w:eastAsia="Times New Roman" w:hAnsi="Arial" w:cs="Arial"/>
                <w:sz w:val="24"/>
                <w:szCs w:val="24"/>
                <w:lang w:eastAsia="ru-RU"/>
              </w:rPr>
              <w:t xml:space="preserve"> И.В. Трепалин</w:t>
            </w:r>
          </w:p>
          <w:p w:rsidR="00B631CC" w:rsidRPr="00B631CC" w:rsidRDefault="00B631CC" w:rsidP="00B631CC">
            <w:pPr>
              <w:tabs>
                <w:tab w:val="left" w:pos="2466"/>
              </w:tabs>
              <w:ind w:firstLine="709"/>
              <w:jc w:val="both"/>
              <w:rPr>
                <w:rFonts w:ascii="Arial" w:eastAsia="Times New Roman" w:hAnsi="Arial" w:cs="Arial"/>
                <w:sz w:val="24"/>
                <w:szCs w:val="24"/>
                <w:lang w:eastAsia="ru-RU"/>
              </w:rPr>
            </w:pPr>
          </w:p>
        </w:tc>
      </w:tr>
    </w:tbl>
    <w:p w:rsidR="00794C37" w:rsidRPr="00B631CC" w:rsidRDefault="00794C37" w:rsidP="00B631CC">
      <w:pPr>
        <w:spacing w:after="0" w:line="240" w:lineRule="auto"/>
        <w:ind w:firstLine="709"/>
        <w:jc w:val="both"/>
        <w:rPr>
          <w:rFonts w:ascii="Arial" w:eastAsia="Times New Roman" w:hAnsi="Arial" w:cs="Arial"/>
          <w:sz w:val="24"/>
          <w:szCs w:val="24"/>
        </w:rPr>
      </w:pPr>
    </w:p>
    <w:p w:rsidR="00794C37" w:rsidRPr="00B631CC" w:rsidRDefault="00794C37" w:rsidP="00B631CC">
      <w:pPr>
        <w:spacing w:after="0" w:line="240" w:lineRule="auto"/>
        <w:ind w:firstLine="709"/>
        <w:jc w:val="both"/>
        <w:rPr>
          <w:rFonts w:ascii="Arial" w:eastAsia="Times New Roman" w:hAnsi="Arial" w:cs="Arial"/>
          <w:sz w:val="24"/>
          <w:szCs w:val="24"/>
        </w:rPr>
      </w:pPr>
      <w:r w:rsidRPr="00B631CC">
        <w:rPr>
          <w:rFonts w:ascii="Arial" w:eastAsia="Times New Roman" w:hAnsi="Arial" w:cs="Arial"/>
          <w:sz w:val="24"/>
          <w:szCs w:val="24"/>
        </w:rPr>
        <w:br w:type="page"/>
      </w:r>
    </w:p>
    <w:p w:rsidR="00794C37" w:rsidRPr="00B631CC" w:rsidRDefault="00794C37" w:rsidP="00B631CC">
      <w:pPr>
        <w:spacing w:after="0" w:line="240" w:lineRule="auto"/>
        <w:ind w:firstLine="709"/>
        <w:jc w:val="right"/>
        <w:rPr>
          <w:rFonts w:ascii="Arial" w:hAnsi="Arial" w:cs="Arial"/>
          <w:sz w:val="24"/>
          <w:szCs w:val="24"/>
        </w:rPr>
      </w:pP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Приложение к постановлению администрации</w:t>
      </w:r>
      <w:r w:rsidR="00B631CC">
        <w:rPr>
          <w:rFonts w:ascii="Arial" w:hAnsi="Arial" w:cs="Arial"/>
          <w:sz w:val="24"/>
          <w:szCs w:val="24"/>
        </w:rPr>
        <w:t xml:space="preserve"> </w:t>
      </w:r>
      <w:r w:rsidRPr="00B631CC">
        <w:rPr>
          <w:rFonts w:ascii="Arial" w:hAnsi="Arial" w:cs="Arial"/>
          <w:sz w:val="24"/>
          <w:szCs w:val="24"/>
        </w:rPr>
        <w:t xml:space="preserve">городского поселения- город Семилуки </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 xml:space="preserve">Семилукского муниципального района Воронежской области </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«__</w:t>
      </w:r>
      <w:proofErr w:type="gramStart"/>
      <w:r w:rsidRPr="00B631CC">
        <w:rPr>
          <w:rFonts w:ascii="Arial" w:hAnsi="Arial" w:cs="Arial"/>
          <w:sz w:val="24"/>
          <w:szCs w:val="24"/>
        </w:rPr>
        <w:t>_»_</w:t>
      </w:r>
      <w:proofErr w:type="gramEnd"/>
      <w:r w:rsidRPr="00B631CC">
        <w:rPr>
          <w:rFonts w:ascii="Arial" w:hAnsi="Arial" w:cs="Arial"/>
          <w:sz w:val="24"/>
          <w:szCs w:val="24"/>
        </w:rPr>
        <w:t>_________2023 г. № ___</w:t>
      </w:r>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r w:rsidRPr="00B631CC">
        <w:rPr>
          <w:rFonts w:ascii="Arial" w:eastAsia="Times New Roman" w:hAnsi="Arial" w:cs="Arial"/>
          <w:bCs/>
          <w:color w:val="333333"/>
          <w:sz w:val="24"/>
          <w:szCs w:val="24"/>
        </w:rPr>
        <w:t>Административный регламент</w:t>
      </w:r>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r w:rsidRPr="00B631CC">
        <w:rPr>
          <w:rFonts w:ascii="Arial" w:eastAsia="Times New Roman" w:hAnsi="Arial" w:cs="Arial"/>
          <w:bCs/>
          <w:color w:val="333333"/>
          <w:sz w:val="24"/>
          <w:szCs w:val="24"/>
        </w:rPr>
        <w:t>по предоставлению муниципальной услуги</w:t>
      </w:r>
    </w:p>
    <w:p w:rsidR="00794C37" w:rsidRPr="00B631CC" w:rsidRDefault="00794C37" w:rsidP="00B631CC">
      <w:pPr>
        <w:pStyle w:val="Title"/>
        <w:spacing w:before="0" w:after="0"/>
        <w:ind w:firstLine="709"/>
        <w:outlineLvl w:val="9"/>
        <w:rPr>
          <w:b w:val="0"/>
          <w:sz w:val="24"/>
          <w:szCs w:val="24"/>
        </w:rPr>
      </w:pPr>
      <w:r w:rsidRPr="00B631CC">
        <w:rPr>
          <w:b w:val="0"/>
          <w:sz w:val="24"/>
          <w:szCs w:val="24"/>
        </w:rPr>
        <w:t>«Перераспределение</w:t>
      </w:r>
      <w:r w:rsidR="00B631CC">
        <w:rPr>
          <w:b w:val="0"/>
          <w:sz w:val="24"/>
          <w:szCs w:val="24"/>
        </w:rPr>
        <w:t xml:space="preserve"> </w:t>
      </w:r>
      <w:r w:rsidRPr="00B631CC">
        <w:rPr>
          <w:b w:val="0"/>
          <w:sz w:val="24"/>
          <w:szCs w:val="24"/>
        </w:rPr>
        <w:t>земель</w:t>
      </w:r>
      <w:r w:rsidR="00B631CC">
        <w:rPr>
          <w:b w:val="0"/>
          <w:sz w:val="24"/>
          <w:szCs w:val="24"/>
        </w:rPr>
        <w:t xml:space="preserve"> </w:t>
      </w:r>
      <w:r w:rsidRPr="00B631CC">
        <w:rPr>
          <w:b w:val="0"/>
          <w:sz w:val="24"/>
          <w:szCs w:val="24"/>
        </w:rPr>
        <w:t>и</w:t>
      </w:r>
      <w:r w:rsidR="00B631CC">
        <w:rPr>
          <w:b w:val="0"/>
          <w:sz w:val="24"/>
          <w:szCs w:val="24"/>
        </w:rPr>
        <w:t xml:space="preserve"> </w:t>
      </w:r>
      <w:r w:rsidRPr="00B631CC">
        <w:rPr>
          <w:b w:val="0"/>
          <w:sz w:val="24"/>
          <w:szCs w:val="24"/>
        </w:rPr>
        <w:t>(или)</w:t>
      </w:r>
      <w:r w:rsidR="00B631CC">
        <w:rPr>
          <w:b w:val="0"/>
          <w:sz w:val="24"/>
          <w:szCs w:val="24"/>
        </w:rPr>
        <w:t xml:space="preserve"> </w:t>
      </w:r>
      <w:r w:rsidRPr="00B631CC">
        <w:rPr>
          <w:b w:val="0"/>
          <w:sz w:val="24"/>
          <w:szCs w:val="24"/>
        </w:rPr>
        <w:t>земельных</w:t>
      </w:r>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r w:rsidRPr="00B631CC">
        <w:rPr>
          <w:rFonts w:ascii="Arial" w:hAnsi="Arial" w:cs="Arial"/>
          <w:sz w:val="24"/>
          <w:szCs w:val="24"/>
        </w:rPr>
        <w:t>участков,</w:t>
      </w:r>
      <w:r w:rsidR="00B631CC">
        <w:rPr>
          <w:rFonts w:ascii="Arial" w:hAnsi="Arial" w:cs="Arial"/>
          <w:sz w:val="24"/>
          <w:szCs w:val="24"/>
        </w:rPr>
        <w:t xml:space="preserve"> </w:t>
      </w:r>
      <w:r w:rsidRPr="00B631CC">
        <w:rPr>
          <w:rFonts w:ascii="Arial" w:hAnsi="Arial" w:cs="Arial"/>
          <w:sz w:val="24"/>
          <w:szCs w:val="24"/>
        </w:rPr>
        <w:t xml:space="preserve">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B631CC">
        <w:rPr>
          <w:rFonts w:ascii="Arial" w:eastAsia="Times New Roman" w:hAnsi="Arial" w:cs="Arial"/>
          <w:bCs/>
          <w:color w:val="333333"/>
          <w:sz w:val="24"/>
          <w:szCs w:val="24"/>
        </w:rPr>
        <w:t>на территории городского поселения – город Семилуки Семилукского муниципального района Воронежской области</w:t>
      </w:r>
    </w:p>
    <w:p w:rsidR="00794C37" w:rsidRPr="00B631CC" w:rsidRDefault="00794C37" w:rsidP="00B631CC">
      <w:pPr>
        <w:shd w:val="clear" w:color="auto" w:fill="FFFFFF"/>
        <w:spacing w:after="0" w:line="240" w:lineRule="auto"/>
        <w:ind w:firstLine="709"/>
        <w:jc w:val="center"/>
        <w:rPr>
          <w:rFonts w:ascii="Arial" w:eastAsia="Times New Roman" w:hAnsi="Arial" w:cs="Arial"/>
          <w:bCs/>
          <w:color w:val="333333"/>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I. Общие положения</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1. Предмет регулирования Административного регламента</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tabs>
          <w:tab w:val="left" w:pos="426"/>
        </w:tabs>
        <w:spacing w:after="0" w:line="240" w:lineRule="auto"/>
        <w:ind w:firstLine="709"/>
        <w:jc w:val="both"/>
        <w:rPr>
          <w:rFonts w:ascii="Arial" w:eastAsia="Times New Roman" w:hAnsi="Arial" w:cs="Arial"/>
          <w:sz w:val="24"/>
          <w:szCs w:val="24"/>
        </w:rPr>
      </w:pPr>
      <w:r w:rsidRPr="00B631CC">
        <w:rPr>
          <w:rFonts w:ascii="Arial" w:hAnsi="Arial" w:cs="Arial"/>
          <w:sz w:val="24"/>
          <w:szCs w:val="24"/>
        </w:rPr>
        <w:t>1.1. Предметом регулирования настоящего Административного регламента предоставления Муниципальной услуги являются</w:t>
      </w:r>
      <w:r w:rsidR="00B631CC">
        <w:rPr>
          <w:rFonts w:ascii="Arial" w:hAnsi="Arial" w:cs="Arial"/>
          <w:sz w:val="24"/>
          <w:szCs w:val="24"/>
        </w:rPr>
        <w:t xml:space="preserve"> </w:t>
      </w:r>
      <w:r w:rsidRPr="00B631CC">
        <w:rPr>
          <w:rFonts w:ascii="Arial" w:hAnsi="Arial" w:cs="Arial"/>
          <w:sz w:val="24"/>
          <w:szCs w:val="24"/>
        </w:rPr>
        <w:t>отношения, возникающие в связи с предоставлением администрацией</w:t>
      </w:r>
      <w:r w:rsidR="00B631CC">
        <w:rPr>
          <w:rFonts w:ascii="Arial" w:hAnsi="Arial" w:cs="Arial"/>
          <w:sz w:val="24"/>
          <w:szCs w:val="24"/>
        </w:rPr>
        <w:t xml:space="preserve"> </w:t>
      </w:r>
      <w:r w:rsidRPr="00B631CC">
        <w:rPr>
          <w:rFonts w:ascii="Arial" w:hAnsi="Arial" w:cs="Arial"/>
          <w:sz w:val="24"/>
          <w:szCs w:val="24"/>
        </w:rPr>
        <w:t>городского поселения-город Семилуки Семилукского муниципального района Воронежской области (далее – Администрация) муниципальной услуги «</w:t>
      </w:r>
    </w:p>
    <w:p w:rsidR="00794C37" w:rsidRPr="00B631CC" w:rsidRDefault="00794C37" w:rsidP="00B631CC">
      <w:pPr>
        <w:spacing w:after="0" w:line="240" w:lineRule="auto"/>
        <w:jc w:val="both"/>
        <w:rPr>
          <w:rFonts w:ascii="Arial" w:eastAsia="Times New Roman" w:hAnsi="Arial" w:cs="Arial"/>
          <w:sz w:val="24"/>
          <w:szCs w:val="24"/>
        </w:rPr>
      </w:pPr>
    </w:p>
    <w:p w:rsidR="00794C37" w:rsidRPr="00B631CC" w:rsidRDefault="00794C37" w:rsidP="00B631CC">
      <w:pPr>
        <w:spacing w:after="0" w:line="240" w:lineRule="auto"/>
        <w:jc w:val="center"/>
        <w:rPr>
          <w:rFonts w:ascii="Arial" w:eastAsia="Times New Roman" w:hAnsi="Arial" w:cs="Arial"/>
          <w:sz w:val="24"/>
          <w:szCs w:val="24"/>
        </w:rPr>
      </w:pPr>
      <w:r w:rsidRPr="00B631CC">
        <w:rPr>
          <w:rFonts w:ascii="Arial" w:hAnsi="Arial" w:cs="Arial"/>
          <w:sz w:val="24"/>
          <w:szCs w:val="24"/>
        </w:rPr>
        <w:t>2. Круг Заявителей</w:t>
      </w:r>
    </w:p>
    <w:p w:rsidR="00794C37" w:rsidRPr="00B631CC" w:rsidRDefault="00794C37" w:rsidP="00B631CC">
      <w:pPr>
        <w:pStyle w:val="92"/>
        <w:shd w:val="clear" w:color="auto" w:fill="auto"/>
        <w:tabs>
          <w:tab w:val="left" w:pos="0"/>
        </w:tabs>
        <w:spacing w:after="0" w:line="240" w:lineRule="auto"/>
        <w:ind w:firstLine="709"/>
        <w:jc w:val="center"/>
        <w:rPr>
          <w:rFonts w:ascii="Arial" w:hAnsi="Arial" w:cs="Arial"/>
          <w:i w:val="0"/>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2.2. Интересы Заявителя могут представлять лица,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94C37" w:rsidRPr="00B631CC" w:rsidRDefault="00794C37" w:rsidP="00B631CC">
      <w:pPr>
        <w:pStyle w:val="21"/>
        <w:shd w:val="clear" w:color="auto" w:fill="auto"/>
        <w:tabs>
          <w:tab w:val="left" w:pos="131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1143"/>
        </w:tabs>
        <w:spacing w:after="0" w:line="240" w:lineRule="auto"/>
        <w:ind w:firstLine="709"/>
        <w:rPr>
          <w:rFonts w:ascii="Arial" w:hAnsi="Arial" w:cs="Arial"/>
          <w:i w:val="0"/>
          <w:sz w:val="24"/>
          <w:szCs w:val="24"/>
        </w:rPr>
      </w:pPr>
      <w:r w:rsidRPr="00B631CC">
        <w:rPr>
          <w:rFonts w:ascii="Arial" w:hAnsi="Arial" w:cs="Arial"/>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94C37" w:rsidRPr="00B631CC" w:rsidRDefault="00794C37" w:rsidP="00B631CC">
      <w:pPr>
        <w:pStyle w:val="92"/>
        <w:shd w:val="clear" w:color="auto" w:fill="auto"/>
        <w:tabs>
          <w:tab w:val="left" w:pos="1143"/>
        </w:tabs>
        <w:spacing w:after="0" w:line="240" w:lineRule="auto"/>
        <w:ind w:firstLine="709"/>
        <w:rPr>
          <w:rFonts w:ascii="Arial" w:hAnsi="Arial" w:cs="Arial"/>
          <w:i w:val="0"/>
          <w:sz w:val="24"/>
          <w:szCs w:val="24"/>
        </w:rPr>
      </w:pPr>
    </w:p>
    <w:p w:rsidR="00794C37" w:rsidRPr="00B631CC" w:rsidRDefault="00794C37" w:rsidP="00B631CC">
      <w:pPr>
        <w:pStyle w:val="92"/>
        <w:shd w:val="clear" w:color="auto" w:fill="auto"/>
        <w:tabs>
          <w:tab w:val="left" w:pos="1143"/>
        </w:tabs>
        <w:spacing w:after="0" w:line="240" w:lineRule="auto"/>
        <w:ind w:firstLine="709"/>
        <w:rPr>
          <w:rFonts w:ascii="Arial" w:hAnsi="Arial" w:cs="Arial"/>
          <w:i w:val="0"/>
          <w:sz w:val="24"/>
          <w:szCs w:val="24"/>
        </w:rPr>
      </w:pPr>
      <w:r w:rsidRPr="00B631CC">
        <w:rPr>
          <w:rFonts w:ascii="Arial" w:hAnsi="Arial" w:cs="Arial"/>
          <w:i w:val="0"/>
          <w:sz w:val="24"/>
          <w:szCs w:val="24"/>
        </w:rPr>
        <w:t xml:space="preserve">3.1.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sz w:val="24"/>
          <w:szCs w:val="24"/>
        </w:rPr>
      </w:pPr>
      <w:r w:rsidRPr="00B631CC">
        <w:rPr>
          <w:rFonts w:ascii="Arial" w:hAnsi="Arial" w:cs="Arial"/>
          <w:sz w:val="24"/>
          <w:szCs w:val="24"/>
        </w:rPr>
        <w:t>Признаки Заявителя определяются в соответствии с Приложением</w:t>
      </w:r>
      <w:r w:rsidR="00B631CC">
        <w:rPr>
          <w:rFonts w:ascii="Arial" w:hAnsi="Arial" w:cs="Arial"/>
          <w:sz w:val="24"/>
          <w:szCs w:val="24"/>
        </w:rPr>
        <w:t xml:space="preserve"> </w:t>
      </w:r>
      <w:r w:rsidRPr="00B631CC">
        <w:rPr>
          <w:rFonts w:ascii="Arial" w:hAnsi="Arial" w:cs="Arial"/>
          <w:sz w:val="24"/>
          <w:szCs w:val="24"/>
        </w:rPr>
        <w:t xml:space="preserve">№ 8 к настоящему Административному регламенту. </w:t>
      </w:r>
    </w:p>
    <w:p w:rsidR="00794C37" w:rsidRPr="00B631CC" w:rsidRDefault="00794C37" w:rsidP="00B631CC">
      <w:pPr>
        <w:pStyle w:val="92"/>
        <w:shd w:val="clear" w:color="auto" w:fill="auto"/>
        <w:tabs>
          <w:tab w:val="left" w:pos="1143"/>
        </w:tabs>
        <w:spacing w:after="0" w:line="240" w:lineRule="auto"/>
        <w:ind w:firstLine="709"/>
        <w:rPr>
          <w:rFonts w:ascii="Arial" w:hAnsi="Arial" w:cs="Arial"/>
          <w:i w:val="0"/>
          <w:sz w:val="24"/>
          <w:szCs w:val="24"/>
        </w:rPr>
      </w:pPr>
      <w:r w:rsidRPr="00B631CC">
        <w:rPr>
          <w:rFonts w:ascii="Arial" w:hAnsi="Arial" w:cs="Arial"/>
          <w:i w:val="0"/>
          <w:sz w:val="24"/>
          <w:szCs w:val="24"/>
        </w:rPr>
        <w:t>3.2. Прием Заявителей по вопросу предоставления Муниципальной услуги осуществляется Администрацией или в МФЦ.</w:t>
      </w:r>
    </w:p>
    <w:p w:rsidR="00794C37" w:rsidRPr="00B631CC" w:rsidRDefault="00794C37" w:rsidP="00B631CC">
      <w:pPr>
        <w:pStyle w:val="21"/>
        <w:shd w:val="clear" w:color="auto" w:fill="auto"/>
        <w:tabs>
          <w:tab w:val="left" w:pos="1143"/>
        </w:tabs>
        <w:spacing w:before="0" w:after="0" w:line="240" w:lineRule="auto"/>
        <w:ind w:firstLine="709"/>
        <w:rPr>
          <w:rFonts w:ascii="Arial" w:hAnsi="Arial" w:cs="Arial"/>
          <w:sz w:val="24"/>
          <w:szCs w:val="24"/>
        </w:rPr>
      </w:pPr>
      <w:r w:rsidRPr="00B631CC">
        <w:rPr>
          <w:rFonts w:ascii="Arial" w:hAnsi="Arial" w:cs="Arial"/>
          <w:sz w:val="24"/>
          <w:szCs w:val="24"/>
        </w:rPr>
        <w:lastRenderedPageBreak/>
        <w:t>3.3. На о</w:t>
      </w:r>
      <w:r w:rsidR="00557888" w:rsidRPr="00B631CC">
        <w:rPr>
          <w:rFonts w:ascii="Arial" w:hAnsi="Arial" w:cs="Arial"/>
          <w:sz w:val="24"/>
          <w:szCs w:val="24"/>
        </w:rPr>
        <w:t xml:space="preserve">фициальном сайте Администрации </w:t>
      </w:r>
      <w:r w:rsidR="00777D60" w:rsidRPr="00B631CC">
        <w:rPr>
          <w:rFonts w:ascii="Arial" w:hAnsi="Arial" w:cs="Arial"/>
          <w:sz w:val="24"/>
          <w:szCs w:val="24"/>
        </w:rPr>
        <w:t>(</w:t>
      </w:r>
      <w:r w:rsidR="00777D60" w:rsidRPr="00B631CC">
        <w:rPr>
          <w:rFonts w:ascii="Arial" w:hAnsi="Arial" w:cs="Arial"/>
          <w:sz w:val="24"/>
          <w:szCs w:val="24"/>
          <w:shd w:val="clear" w:color="auto" w:fill="FFFFFF"/>
        </w:rPr>
        <w:t>https://gorod-semiluki-r36.gosuslugi.ru</w:t>
      </w:r>
      <w:r w:rsidR="00777D60" w:rsidRPr="00B631CC">
        <w:rPr>
          <w:rFonts w:ascii="Arial" w:hAnsi="Arial" w:cs="Arial"/>
          <w:sz w:val="24"/>
          <w:szCs w:val="24"/>
        </w:rPr>
        <w:t>)</w:t>
      </w:r>
      <w:r w:rsidRPr="00B631CC">
        <w:rPr>
          <w:rFonts w:ascii="Arial" w:hAnsi="Arial" w:cs="Arial"/>
          <w:sz w:val="24"/>
          <w:szCs w:val="24"/>
        </w:rPr>
        <w:t xml:space="preserve"> (далее - сайт Администрации) в информационно-телекоммуникационной сети «Интернет» (далее - сеть Интернет), на ЕПГУ –</w:t>
      </w:r>
      <w:r w:rsidR="00B631CC">
        <w:rPr>
          <w:rFonts w:ascii="Arial" w:hAnsi="Arial" w:cs="Arial"/>
          <w:sz w:val="24"/>
          <w:szCs w:val="24"/>
        </w:rPr>
        <w:t xml:space="preserve"> </w:t>
      </w:r>
      <w:r w:rsidRPr="00B631CC">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B631CC">
        <w:rPr>
          <w:rFonts w:ascii="Arial" w:hAnsi="Arial" w:cs="Arial"/>
          <w:sz w:val="24"/>
          <w:szCs w:val="24"/>
          <w:lang w:val="en-US"/>
        </w:rPr>
        <w:t>www</w:t>
      </w:r>
      <w:r w:rsidRPr="00B631CC">
        <w:rPr>
          <w:rFonts w:ascii="Arial" w:hAnsi="Arial" w:cs="Arial"/>
          <w:sz w:val="24"/>
          <w:szCs w:val="24"/>
        </w:rPr>
        <w:t>.</w:t>
      </w:r>
      <w:proofErr w:type="spellStart"/>
      <w:r w:rsidRPr="00B631CC">
        <w:rPr>
          <w:rFonts w:ascii="Arial" w:hAnsi="Arial" w:cs="Arial"/>
          <w:sz w:val="24"/>
          <w:szCs w:val="24"/>
          <w:lang w:val="en-US"/>
        </w:rPr>
        <w:t>gosuslugi</w:t>
      </w:r>
      <w:proofErr w:type="spellEnd"/>
      <w:r w:rsidRPr="00B631CC">
        <w:rPr>
          <w:rFonts w:ascii="Arial" w:hAnsi="Arial" w:cs="Arial"/>
          <w:sz w:val="24"/>
          <w:szCs w:val="24"/>
        </w:rPr>
        <w:t>.</w:t>
      </w:r>
      <w:proofErr w:type="spellStart"/>
      <w:r w:rsidRPr="00B631CC">
        <w:rPr>
          <w:rFonts w:ascii="Arial" w:hAnsi="Arial" w:cs="Arial"/>
          <w:sz w:val="24"/>
          <w:szCs w:val="24"/>
          <w:lang w:val="en-US"/>
        </w:rPr>
        <w:t>ru</w:t>
      </w:r>
      <w:proofErr w:type="spellEnd"/>
      <w:r w:rsidRPr="00B631CC">
        <w:rPr>
          <w:rFonts w:ascii="Arial" w:hAnsi="Arial" w:cs="Arial"/>
          <w:sz w:val="24"/>
          <w:szCs w:val="24"/>
        </w:rPr>
        <w:t xml:space="preserve"> (далее – Единый портал, ЕПГУ), в информационной системе «Портал Воронежской области в сети Интернет», электронный адрес в сети Интернет - www.govvrn.ru (далее – региональный портал, РПГУ)</w:t>
      </w:r>
      <w:r w:rsidR="00B631CC">
        <w:rPr>
          <w:rFonts w:ascii="Arial" w:hAnsi="Arial" w:cs="Arial"/>
          <w:sz w:val="24"/>
          <w:szCs w:val="24"/>
        </w:rPr>
        <w:t xml:space="preserve"> </w:t>
      </w:r>
      <w:r w:rsidRPr="00B631CC">
        <w:rPr>
          <w:rFonts w:ascii="Arial" w:hAnsi="Arial" w:cs="Arial"/>
          <w:sz w:val="24"/>
          <w:szCs w:val="24"/>
        </w:rPr>
        <w:t>обязательному размещению подлежит следующая справочная информация:</w:t>
      </w:r>
    </w:p>
    <w:p w:rsidR="00794C37" w:rsidRPr="00B631CC" w:rsidRDefault="00794C37" w:rsidP="00B631CC">
      <w:pPr>
        <w:pStyle w:val="21"/>
        <w:numPr>
          <w:ilvl w:val="0"/>
          <w:numId w:val="4"/>
        </w:numPr>
        <w:shd w:val="clear" w:color="auto" w:fill="auto"/>
        <w:tabs>
          <w:tab w:val="left" w:pos="993"/>
        </w:tabs>
        <w:spacing w:before="0" w:after="0" w:line="240" w:lineRule="auto"/>
        <w:ind w:firstLine="709"/>
        <w:rPr>
          <w:rFonts w:ascii="Arial" w:hAnsi="Arial" w:cs="Arial"/>
          <w:sz w:val="24"/>
          <w:szCs w:val="24"/>
        </w:rPr>
      </w:pPr>
      <w:r w:rsidRPr="00B631CC">
        <w:rPr>
          <w:rFonts w:ascii="Arial" w:hAnsi="Arial" w:cs="Arial"/>
          <w:sz w:val="24"/>
          <w:szCs w:val="24"/>
        </w:rPr>
        <w:t>место нахождения и график работы Администрации;</w:t>
      </w:r>
    </w:p>
    <w:p w:rsidR="00794C37" w:rsidRPr="00B631CC" w:rsidRDefault="00794C37" w:rsidP="00B631CC">
      <w:pPr>
        <w:pStyle w:val="21"/>
        <w:numPr>
          <w:ilvl w:val="0"/>
          <w:numId w:val="4"/>
        </w:numPr>
        <w:shd w:val="clear" w:color="auto" w:fill="auto"/>
        <w:tabs>
          <w:tab w:val="left" w:pos="993"/>
        </w:tabs>
        <w:spacing w:before="0" w:after="0" w:line="240" w:lineRule="auto"/>
        <w:ind w:firstLine="709"/>
        <w:rPr>
          <w:rFonts w:ascii="Arial" w:hAnsi="Arial" w:cs="Arial"/>
          <w:sz w:val="24"/>
          <w:szCs w:val="24"/>
        </w:rPr>
      </w:pPr>
      <w:r w:rsidRPr="00B631CC">
        <w:rPr>
          <w:rFonts w:ascii="Arial" w:hAnsi="Arial" w:cs="Arial"/>
          <w:sz w:val="24"/>
          <w:szCs w:val="24"/>
        </w:rPr>
        <w:t>справочные телефоны Администрации, в том числе номер телефона-автоинформатора (при наличии);</w:t>
      </w:r>
    </w:p>
    <w:p w:rsidR="00794C37" w:rsidRPr="00B631CC" w:rsidRDefault="00794C37" w:rsidP="00B631CC">
      <w:pPr>
        <w:pStyle w:val="21"/>
        <w:numPr>
          <w:ilvl w:val="0"/>
          <w:numId w:val="4"/>
        </w:numPr>
        <w:shd w:val="clear" w:color="auto" w:fill="auto"/>
        <w:tabs>
          <w:tab w:val="left" w:pos="952"/>
        </w:tabs>
        <w:spacing w:before="0" w:after="0" w:line="240" w:lineRule="auto"/>
        <w:ind w:firstLine="709"/>
        <w:rPr>
          <w:rFonts w:ascii="Arial" w:hAnsi="Arial" w:cs="Arial"/>
          <w:sz w:val="24"/>
          <w:szCs w:val="24"/>
        </w:rPr>
      </w:pPr>
      <w:r w:rsidRPr="00B631CC">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3.4. Информирование Заявителей по вопросам предоставления Муниципальной услуги осуществляется:</w:t>
      </w:r>
    </w:p>
    <w:p w:rsidR="00794C37" w:rsidRPr="00B631CC" w:rsidRDefault="00794C37" w:rsidP="00B631CC">
      <w:pPr>
        <w:pStyle w:val="21"/>
        <w:shd w:val="clear" w:color="auto" w:fill="auto"/>
        <w:tabs>
          <w:tab w:val="left" w:pos="1143"/>
        </w:tabs>
        <w:spacing w:before="0" w:after="0" w:line="240" w:lineRule="auto"/>
        <w:ind w:firstLine="709"/>
        <w:rPr>
          <w:rFonts w:ascii="Arial" w:hAnsi="Arial" w:cs="Arial"/>
          <w:sz w:val="24"/>
          <w:szCs w:val="24"/>
        </w:rPr>
      </w:pPr>
      <w:r w:rsidRPr="00B631CC">
        <w:rPr>
          <w:rFonts w:ascii="Arial" w:hAnsi="Arial" w:cs="Arial"/>
          <w:sz w:val="24"/>
          <w:szCs w:val="24"/>
        </w:rPr>
        <w:t>а) путем размещения информации на сайте Администрации, ЕПГУ,</w:t>
      </w:r>
      <w:r w:rsidRPr="00B631CC">
        <w:rPr>
          <w:rFonts w:ascii="Arial" w:hAnsi="Arial" w:cs="Arial"/>
          <w:spacing w:val="0"/>
          <w:sz w:val="24"/>
          <w:szCs w:val="24"/>
          <w:lang w:eastAsia="ru-RU"/>
        </w:rPr>
        <w:t xml:space="preserve"> </w:t>
      </w:r>
      <w:r w:rsidRPr="00B631CC">
        <w:rPr>
          <w:rFonts w:ascii="Arial" w:hAnsi="Arial" w:cs="Arial"/>
          <w:sz w:val="24"/>
          <w:szCs w:val="24"/>
        </w:rPr>
        <w:t>РПГУ;</w:t>
      </w:r>
    </w:p>
    <w:p w:rsidR="00794C37" w:rsidRPr="00B631CC" w:rsidRDefault="00794C37" w:rsidP="00B631CC">
      <w:pPr>
        <w:pStyle w:val="21"/>
        <w:shd w:val="clear" w:color="auto" w:fill="auto"/>
        <w:tabs>
          <w:tab w:val="left" w:pos="993"/>
        </w:tabs>
        <w:spacing w:before="0" w:after="0" w:line="240" w:lineRule="auto"/>
        <w:ind w:firstLine="709"/>
        <w:rPr>
          <w:rFonts w:ascii="Arial" w:hAnsi="Arial" w:cs="Arial"/>
          <w:sz w:val="24"/>
          <w:szCs w:val="24"/>
        </w:rPr>
      </w:pPr>
      <w:r w:rsidRPr="00B631CC">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94C37" w:rsidRPr="00B631CC" w:rsidRDefault="00794C37" w:rsidP="00B631CC">
      <w:pPr>
        <w:pStyle w:val="21"/>
        <w:shd w:val="clear" w:color="auto" w:fill="auto"/>
        <w:tabs>
          <w:tab w:val="left" w:pos="1143"/>
        </w:tabs>
        <w:spacing w:before="0" w:after="0" w:line="240" w:lineRule="auto"/>
        <w:ind w:firstLine="709"/>
        <w:rPr>
          <w:rFonts w:ascii="Arial" w:hAnsi="Arial" w:cs="Arial"/>
          <w:sz w:val="24"/>
          <w:szCs w:val="24"/>
        </w:rPr>
      </w:pPr>
      <w:r w:rsidRPr="00B631CC">
        <w:rPr>
          <w:rFonts w:ascii="Arial" w:hAnsi="Arial" w:cs="Arial"/>
          <w:sz w:val="24"/>
          <w:szCs w:val="24"/>
        </w:rPr>
        <w:t>в) путем публикации информационных материалов в средствах массовой информации;</w:t>
      </w:r>
    </w:p>
    <w:p w:rsidR="00794C37" w:rsidRPr="00B631CC" w:rsidRDefault="00794C37" w:rsidP="00B631CC">
      <w:pPr>
        <w:pStyle w:val="21"/>
        <w:shd w:val="clear" w:color="auto" w:fill="auto"/>
        <w:tabs>
          <w:tab w:val="left" w:pos="1143"/>
        </w:tabs>
        <w:spacing w:before="0" w:after="0" w:line="240" w:lineRule="auto"/>
        <w:ind w:firstLine="709"/>
        <w:rPr>
          <w:rFonts w:ascii="Arial" w:hAnsi="Arial" w:cs="Arial"/>
          <w:sz w:val="24"/>
          <w:szCs w:val="24"/>
        </w:rPr>
      </w:pPr>
      <w:r w:rsidRPr="00B631CC">
        <w:rPr>
          <w:rFonts w:ascii="Arial" w:hAnsi="Arial" w:cs="Arial"/>
          <w:sz w:val="24"/>
          <w:szCs w:val="24"/>
        </w:rPr>
        <w:t>г) путем размещения справочных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94C37" w:rsidRPr="00B631CC" w:rsidRDefault="00794C37" w:rsidP="00B631CC">
      <w:pPr>
        <w:pStyle w:val="21"/>
        <w:shd w:val="clear" w:color="auto" w:fill="auto"/>
        <w:tabs>
          <w:tab w:val="left" w:pos="1178"/>
        </w:tabs>
        <w:spacing w:before="0" w:after="0" w:line="240" w:lineRule="auto"/>
        <w:ind w:firstLine="709"/>
        <w:rPr>
          <w:rFonts w:ascii="Arial" w:hAnsi="Arial" w:cs="Arial"/>
          <w:sz w:val="24"/>
          <w:szCs w:val="24"/>
        </w:rPr>
      </w:pPr>
      <w:r w:rsidRPr="00B631CC">
        <w:rPr>
          <w:rFonts w:ascii="Arial" w:hAnsi="Arial" w:cs="Arial"/>
          <w:sz w:val="24"/>
          <w:szCs w:val="24"/>
        </w:rPr>
        <w:t>д) посредством телефонной и факсимильной связи;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е) посредством ответов на письменные и устные обращения Заявителей по вопросу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3.5.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94C37" w:rsidRPr="00B631CC" w:rsidRDefault="00794C37" w:rsidP="00B631CC">
      <w:pPr>
        <w:pStyle w:val="21"/>
        <w:shd w:val="clear" w:color="auto" w:fill="auto"/>
        <w:tabs>
          <w:tab w:val="left" w:pos="1112"/>
        </w:tabs>
        <w:spacing w:before="0" w:after="0" w:line="240" w:lineRule="auto"/>
        <w:ind w:firstLine="709"/>
        <w:rPr>
          <w:rFonts w:ascii="Arial" w:hAnsi="Arial" w:cs="Arial"/>
          <w:sz w:val="24"/>
          <w:szCs w:val="24"/>
        </w:rPr>
      </w:pPr>
      <w:r w:rsidRPr="00B631CC">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4C37" w:rsidRPr="00B631CC" w:rsidRDefault="00794C37" w:rsidP="00B631CC">
      <w:pPr>
        <w:pStyle w:val="21"/>
        <w:shd w:val="clear" w:color="auto" w:fill="auto"/>
        <w:tabs>
          <w:tab w:val="left" w:pos="1121"/>
        </w:tabs>
        <w:spacing w:before="0" w:after="0" w:line="240" w:lineRule="auto"/>
        <w:ind w:firstLine="709"/>
        <w:rPr>
          <w:rFonts w:ascii="Arial" w:hAnsi="Arial" w:cs="Arial"/>
          <w:sz w:val="24"/>
          <w:szCs w:val="24"/>
        </w:rPr>
      </w:pPr>
      <w:r w:rsidRPr="00B631CC">
        <w:rPr>
          <w:rFonts w:ascii="Arial" w:hAnsi="Arial" w:cs="Arial"/>
          <w:sz w:val="24"/>
          <w:szCs w:val="24"/>
        </w:rPr>
        <w:t>б) перечень лиц, имеющих право на получение Муниципальной услуги;</w:t>
      </w:r>
    </w:p>
    <w:p w:rsidR="00794C37" w:rsidRPr="00B631CC" w:rsidRDefault="00794C37" w:rsidP="00B631CC">
      <w:pPr>
        <w:pStyle w:val="21"/>
        <w:shd w:val="clear" w:color="auto" w:fill="auto"/>
        <w:tabs>
          <w:tab w:val="left" w:pos="1115"/>
        </w:tabs>
        <w:spacing w:before="0" w:after="0" w:line="240" w:lineRule="auto"/>
        <w:ind w:firstLine="709"/>
        <w:rPr>
          <w:rFonts w:ascii="Arial" w:hAnsi="Arial" w:cs="Arial"/>
          <w:sz w:val="24"/>
          <w:szCs w:val="24"/>
        </w:rPr>
      </w:pPr>
      <w:r w:rsidRPr="00B631CC">
        <w:rPr>
          <w:rFonts w:ascii="Arial" w:hAnsi="Arial" w:cs="Arial"/>
          <w:sz w:val="24"/>
          <w:szCs w:val="24"/>
        </w:rPr>
        <w:t>в) срок предоставления Муниципальной услуги;</w:t>
      </w:r>
    </w:p>
    <w:p w:rsidR="00794C37" w:rsidRPr="00B631CC" w:rsidRDefault="00794C37" w:rsidP="00B631CC">
      <w:pPr>
        <w:pStyle w:val="21"/>
        <w:shd w:val="clear" w:color="auto" w:fill="auto"/>
        <w:tabs>
          <w:tab w:val="left" w:pos="1129"/>
        </w:tabs>
        <w:spacing w:before="0" w:after="0" w:line="240" w:lineRule="auto"/>
        <w:ind w:firstLine="709"/>
        <w:rPr>
          <w:rFonts w:ascii="Arial" w:hAnsi="Arial" w:cs="Arial"/>
          <w:sz w:val="24"/>
          <w:szCs w:val="24"/>
        </w:rPr>
      </w:pPr>
      <w:r w:rsidRPr="00B631CC">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4C37" w:rsidRPr="00B631CC" w:rsidRDefault="00794C37" w:rsidP="00B631CC">
      <w:pPr>
        <w:pStyle w:val="21"/>
        <w:shd w:val="clear" w:color="auto" w:fill="auto"/>
        <w:tabs>
          <w:tab w:val="left" w:pos="1123"/>
        </w:tabs>
        <w:spacing w:before="0" w:after="0" w:line="240" w:lineRule="auto"/>
        <w:ind w:firstLine="709"/>
        <w:rPr>
          <w:rFonts w:ascii="Arial" w:hAnsi="Arial" w:cs="Arial"/>
          <w:sz w:val="24"/>
          <w:szCs w:val="24"/>
        </w:rPr>
      </w:pPr>
      <w:r w:rsidRPr="00B631CC">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794C37" w:rsidRPr="00B631CC" w:rsidRDefault="00794C37" w:rsidP="00B631CC">
      <w:pPr>
        <w:pStyle w:val="21"/>
        <w:shd w:val="clear" w:color="auto" w:fill="auto"/>
        <w:tabs>
          <w:tab w:val="left" w:pos="1129"/>
        </w:tabs>
        <w:spacing w:before="0" w:after="0" w:line="240" w:lineRule="auto"/>
        <w:ind w:firstLine="709"/>
        <w:rPr>
          <w:rFonts w:ascii="Arial" w:hAnsi="Arial" w:cs="Arial"/>
          <w:sz w:val="24"/>
          <w:szCs w:val="24"/>
        </w:rPr>
      </w:pPr>
      <w:r w:rsidRPr="00B631CC">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94C37" w:rsidRPr="00B631CC" w:rsidRDefault="00794C37" w:rsidP="00B631CC">
      <w:pPr>
        <w:pStyle w:val="21"/>
        <w:shd w:val="clear" w:color="auto" w:fill="auto"/>
        <w:tabs>
          <w:tab w:val="left" w:pos="1164"/>
        </w:tabs>
        <w:spacing w:before="0" w:after="0" w:line="240" w:lineRule="auto"/>
        <w:ind w:firstLine="709"/>
        <w:rPr>
          <w:rFonts w:ascii="Arial" w:hAnsi="Arial" w:cs="Arial"/>
          <w:sz w:val="24"/>
          <w:szCs w:val="24"/>
        </w:rPr>
      </w:pPr>
      <w:r w:rsidRPr="00B631CC">
        <w:rPr>
          <w:rFonts w:ascii="Arial" w:hAnsi="Arial" w:cs="Arial"/>
          <w:sz w:val="24"/>
          <w:szCs w:val="24"/>
        </w:rPr>
        <w:t>ж) формы заявлений (ходатайств, уведомлений, сообщений), используемые при предоставлении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lastRenderedPageBreak/>
        <w:t>3.6. Информация на ЕПГУ, РПГУ и сайте Администрации о порядке и сроках предоставления Муниципальной услуги предоставляется бесплатно.</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3.7. На сайте Администрации дополнительно размещаются:</w:t>
      </w:r>
    </w:p>
    <w:p w:rsidR="00794C37" w:rsidRPr="00B631CC" w:rsidRDefault="00794C37" w:rsidP="00B631CC">
      <w:pPr>
        <w:pStyle w:val="101"/>
        <w:shd w:val="clear" w:color="auto" w:fill="auto"/>
        <w:tabs>
          <w:tab w:val="left" w:pos="1100"/>
        </w:tabs>
        <w:spacing w:after="0" w:line="240" w:lineRule="auto"/>
        <w:ind w:firstLine="709"/>
        <w:rPr>
          <w:rFonts w:ascii="Arial" w:hAnsi="Arial" w:cs="Arial"/>
          <w:sz w:val="24"/>
          <w:szCs w:val="24"/>
        </w:rPr>
      </w:pPr>
      <w:r w:rsidRPr="00B631CC">
        <w:rPr>
          <w:rFonts w:ascii="Arial" w:hAnsi="Arial" w:cs="Arial"/>
          <w:sz w:val="24"/>
          <w:szCs w:val="24"/>
        </w:rPr>
        <w:t xml:space="preserve">а) полные наименования и почтовые адреса Администрации, </w:t>
      </w:r>
      <w:r w:rsidRPr="00B631CC">
        <w:rPr>
          <w:rStyle w:val="100pt"/>
          <w:rFonts w:ascii="Arial" w:hAnsi="Arial" w:cs="Arial"/>
          <w:sz w:val="24"/>
          <w:szCs w:val="24"/>
        </w:rPr>
        <w:t>предоставляющей Муниципальную услугу;</w:t>
      </w:r>
    </w:p>
    <w:p w:rsidR="00794C37" w:rsidRPr="00B631CC" w:rsidRDefault="00794C37" w:rsidP="00B631CC">
      <w:pPr>
        <w:pStyle w:val="21"/>
        <w:shd w:val="clear" w:color="auto" w:fill="auto"/>
        <w:tabs>
          <w:tab w:val="left" w:pos="1135"/>
        </w:tabs>
        <w:spacing w:before="0" w:after="0" w:line="240" w:lineRule="auto"/>
        <w:ind w:firstLine="709"/>
        <w:rPr>
          <w:rFonts w:ascii="Arial" w:hAnsi="Arial" w:cs="Arial"/>
          <w:sz w:val="24"/>
          <w:szCs w:val="24"/>
        </w:rPr>
      </w:pPr>
      <w:r w:rsidRPr="00B631CC">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94C37" w:rsidRPr="00B631CC" w:rsidRDefault="00794C37" w:rsidP="00B631CC">
      <w:pPr>
        <w:pStyle w:val="21"/>
        <w:shd w:val="clear" w:color="auto" w:fill="auto"/>
        <w:tabs>
          <w:tab w:val="left" w:pos="1115"/>
        </w:tabs>
        <w:spacing w:before="0" w:after="0" w:line="240" w:lineRule="auto"/>
        <w:ind w:firstLine="709"/>
        <w:rPr>
          <w:rFonts w:ascii="Arial" w:hAnsi="Arial" w:cs="Arial"/>
          <w:sz w:val="24"/>
          <w:szCs w:val="24"/>
        </w:rPr>
      </w:pPr>
      <w:r w:rsidRPr="00B631CC">
        <w:rPr>
          <w:rFonts w:ascii="Arial" w:hAnsi="Arial" w:cs="Arial"/>
          <w:sz w:val="24"/>
          <w:szCs w:val="24"/>
        </w:rPr>
        <w:t>в) режим работы Администрации;</w:t>
      </w:r>
    </w:p>
    <w:p w:rsidR="00794C37" w:rsidRPr="00B631CC" w:rsidRDefault="00794C37" w:rsidP="00B631CC">
      <w:pPr>
        <w:pStyle w:val="21"/>
        <w:shd w:val="clear" w:color="auto" w:fill="auto"/>
        <w:tabs>
          <w:tab w:val="left" w:pos="1112"/>
        </w:tabs>
        <w:spacing w:before="0" w:after="0" w:line="240" w:lineRule="auto"/>
        <w:ind w:firstLine="709"/>
        <w:rPr>
          <w:rFonts w:ascii="Arial" w:hAnsi="Arial" w:cs="Arial"/>
          <w:sz w:val="24"/>
          <w:szCs w:val="24"/>
        </w:rPr>
      </w:pPr>
      <w:r w:rsidRPr="00B631CC">
        <w:rPr>
          <w:rFonts w:ascii="Arial" w:hAnsi="Arial" w:cs="Arial"/>
          <w:sz w:val="24"/>
          <w:szCs w:val="24"/>
        </w:rPr>
        <w:t>г) график работы подразделения, непосредственно предоставляющего Муниципальную услугу;</w:t>
      </w:r>
    </w:p>
    <w:p w:rsidR="00794C37" w:rsidRPr="00B631CC" w:rsidRDefault="00794C37" w:rsidP="00B631CC">
      <w:pPr>
        <w:pStyle w:val="21"/>
        <w:shd w:val="clear" w:color="auto" w:fill="auto"/>
        <w:tabs>
          <w:tab w:val="left" w:pos="1129"/>
        </w:tabs>
        <w:spacing w:before="0" w:after="0" w:line="240" w:lineRule="auto"/>
        <w:ind w:firstLine="709"/>
        <w:rPr>
          <w:rFonts w:ascii="Arial" w:hAnsi="Arial" w:cs="Arial"/>
          <w:sz w:val="24"/>
          <w:szCs w:val="24"/>
        </w:rPr>
      </w:pPr>
      <w:r w:rsidRPr="00B631CC">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е) перечень лиц, имеющих право на получение Муниципальной услуги;</w:t>
      </w:r>
    </w:p>
    <w:p w:rsidR="00794C37" w:rsidRPr="00B631CC" w:rsidRDefault="00794C37" w:rsidP="00B631CC">
      <w:pPr>
        <w:pStyle w:val="21"/>
        <w:shd w:val="clear" w:color="auto" w:fill="auto"/>
        <w:tabs>
          <w:tab w:val="left" w:pos="1164"/>
        </w:tabs>
        <w:spacing w:before="0" w:after="0" w:line="240" w:lineRule="auto"/>
        <w:ind w:firstLine="709"/>
        <w:rPr>
          <w:rFonts w:ascii="Arial" w:hAnsi="Arial" w:cs="Arial"/>
          <w:sz w:val="24"/>
          <w:szCs w:val="24"/>
        </w:rPr>
      </w:pPr>
      <w:r w:rsidRPr="00B631CC">
        <w:rPr>
          <w:rFonts w:ascii="Arial" w:hAnsi="Arial" w:cs="Arial"/>
          <w:sz w:val="24"/>
          <w:szCs w:val="24"/>
        </w:rPr>
        <w:t>ж) формы заявлений (ходатайств, уведомлений, сообщений), используемые при предоставлении Муниципальной услуги, образцы и инструкции по заполнению;</w:t>
      </w:r>
    </w:p>
    <w:p w:rsidR="00794C37" w:rsidRPr="00B631CC" w:rsidRDefault="00794C37" w:rsidP="00B631CC">
      <w:pPr>
        <w:pStyle w:val="21"/>
        <w:shd w:val="clear" w:color="auto" w:fill="auto"/>
        <w:tabs>
          <w:tab w:val="left" w:pos="1181"/>
        </w:tabs>
        <w:spacing w:before="0" w:after="0" w:line="240" w:lineRule="auto"/>
        <w:ind w:firstLine="709"/>
        <w:rPr>
          <w:rFonts w:ascii="Arial" w:hAnsi="Arial" w:cs="Arial"/>
          <w:sz w:val="24"/>
          <w:szCs w:val="24"/>
        </w:rPr>
      </w:pPr>
      <w:r w:rsidRPr="00B631CC">
        <w:rPr>
          <w:rFonts w:ascii="Arial" w:hAnsi="Arial" w:cs="Arial"/>
          <w:sz w:val="24"/>
          <w:szCs w:val="24"/>
        </w:rPr>
        <w:t>з) порядок и способы предварительной записи на получение Муниципальной услуги;</w:t>
      </w:r>
    </w:p>
    <w:p w:rsidR="00794C37" w:rsidRPr="00B631CC" w:rsidRDefault="00794C37" w:rsidP="00B631CC">
      <w:pPr>
        <w:pStyle w:val="21"/>
        <w:shd w:val="clear" w:color="auto" w:fill="auto"/>
        <w:tabs>
          <w:tab w:val="left" w:pos="1109"/>
        </w:tabs>
        <w:spacing w:before="0" w:after="0" w:line="240" w:lineRule="auto"/>
        <w:ind w:firstLine="709"/>
        <w:rPr>
          <w:rFonts w:ascii="Arial" w:hAnsi="Arial" w:cs="Arial"/>
          <w:sz w:val="24"/>
          <w:szCs w:val="24"/>
        </w:rPr>
      </w:pPr>
      <w:r w:rsidRPr="00B631CC">
        <w:rPr>
          <w:rFonts w:ascii="Arial" w:hAnsi="Arial" w:cs="Arial"/>
          <w:sz w:val="24"/>
          <w:szCs w:val="24"/>
        </w:rPr>
        <w:t>и) текст Административного регламента с приложениями;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к) краткое описание порядка предоставления Муниципальной услуги;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 наименование структурного подразделения Администрации.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3.9.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94C37" w:rsidRPr="00B631CC" w:rsidRDefault="00794C37" w:rsidP="00B631CC">
      <w:pPr>
        <w:pStyle w:val="21"/>
        <w:shd w:val="clear" w:color="auto" w:fill="auto"/>
        <w:tabs>
          <w:tab w:val="left" w:pos="1103"/>
        </w:tabs>
        <w:spacing w:before="0" w:after="0" w:line="240" w:lineRule="auto"/>
        <w:ind w:firstLine="709"/>
        <w:rPr>
          <w:rFonts w:ascii="Arial" w:hAnsi="Arial" w:cs="Arial"/>
          <w:sz w:val="24"/>
          <w:szCs w:val="24"/>
        </w:rPr>
      </w:pPr>
      <w:r w:rsidRPr="00B631CC">
        <w:rPr>
          <w:rFonts w:ascii="Arial" w:hAnsi="Arial" w:cs="Arial"/>
          <w:sz w:val="24"/>
          <w:szCs w:val="24"/>
        </w:rPr>
        <w:t>а) о перечне лиц, имеющих право на получение Муниципальной услуги;</w:t>
      </w:r>
    </w:p>
    <w:p w:rsidR="00794C37" w:rsidRPr="00B631CC" w:rsidRDefault="00794C37" w:rsidP="00B631CC">
      <w:pPr>
        <w:pStyle w:val="21"/>
        <w:shd w:val="clear" w:color="auto" w:fill="auto"/>
        <w:tabs>
          <w:tab w:val="left" w:pos="1123"/>
        </w:tabs>
        <w:spacing w:before="0" w:after="0" w:line="240" w:lineRule="auto"/>
        <w:ind w:firstLine="709"/>
        <w:rPr>
          <w:rFonts w:ascii="Arial" w:hAnsi="Arial" w:cs="Arial"/>
          <w:sz w:val="24"/>
          <w:szCs w:val="24"/>
        </w:rPr>
      </w:pPr>
      <w:r w:rsidRPr="00B631CC">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94C37" w:rsidRPr="00B631CC" w:rsidRDefault="00794C37" w:rsidP="00B631CC">
      <w:pPr>
        <w:pStyle w:val="21"/>
        <w:shd w:val="clear" w:color="auto" w:fill="auto"/>
        <w:tabs>
          <w:tab w:val="left" w:pos="1109"/>
        </w:tabs>
        <w:spacing w:before="0" w:after="0" w:line="240" w:lineRule="auto"/>
        <w:ind w:firstLine="709"/>
        <w:rPr>
          <w:rFonts w:ascii="Arial" w:hAnsi="Arial" w:cs="Arial"/>
          <w:sz w:val="24"/>
          <w:szCs w:val="24"/>
        </w:rPr>
      </w:pPr>
      <w:r w:rsidRPr="00B631CC">
        <w:rPr>
          <w:rFonts w:ascii="Arial" w:hAnsi="Arial" w:cs="Arial"/>
          <w:sz w:val="24"/>
          <w:szCs w:val="24"/>
        </w:rPr>
        <w:lastRenderedPageBreak/>
        <w:t>в) о перечне документов, необходимых для получения Муниципальной услуги;</w:t>
      </w:r>
    </w:p>
    <w:p w:rsidR="00794C37" w:rsidRPr="00B631CC" w:rsidRDefault="00794C37" w:rsidP="00B631CC">
      <w:pPr>
        <w:pStyle w:val="21"/>
        <w:shd w:val="clear" w:color="auto" w:fill="auto"/>
        <w:tabs>
          <w:tab w:val="left" w:pos="1109"/>
        </w:tabs>
        <w:spacing w:before="0" w:after="0" w:line="240" w:lineRule="auto"/>
        <w:ind w:firstLine="709"/>
        <w:rPr>
          <w:rFonts w:ascii="Arial" w:hAnsi="Arial" w:cs="Arial"/>
          <w:sz w:val="24"/>
          <w:szCs w:val="24"/>
        </w:rPr>
      </w:pPr>
      <w:r w:rsidRPr="00B631CC">
        <w:rPr>
          <w:rFonts w:ascii="Arial" w:hAnsi="Arial" w:cs="Arial"/>
          <w:sz w:val="24"/>
          <w:szCs w:val="24"/>
        </w:rPr>
        <w:t>г) о сроках предоставления Муниципальной услуги;</w:t>
      </w:r>
    </w:p>
    <w:p w:rsidR="00794C37" w:rsidRPr="00B631CC" w:rsidRDefault="00794C37" w:rsidP="00B631CC">
      <w:pPr>
        <w:pStyle w:val="21"/>
        <w:shd w:val="clear" w:color="auto" w:fill="auto"/>
        <w:tabs>
          <w:tab w:val="left" w:pos="1132"/>
        </w:tabs>
        <w:spacing w:before="0" w:after="0" w:line="240" w:lineRule="auto"/>
        <w:ind w:firstLine="709"/>
        <w:rPr>
          <w:rFonts w:ascii="Arial" w:hAnsi="Arial" w:cs="Arial"/>
          <w:sz w:val="24"/>
          <w:szCs w:val="24"/>
        </w:rPr>
      </w:pPr>
      <w:r w:rsidRPr="00B631CC">
        <w:rPr>
          <w:rFonts w:ascii="Arial" w:hAnsi="Arial" w:cs="Arial"/>
          <w:sz w:val="24"/>
          <w:szCs w:val="24"/>
        </w:rPr>
        <w:t>д) об основаниях для приостановления Муниципальной услуги;</w:t>
      </w:r>
    </w:p>
    <w:p w:rsidR="00794C37" w:rsidRPr="00B631CC" w:rsidRDefault="00794C37" w:rsidP="00B631CC">
      <w:pPr>
        <w:pStyle w:val="21"/>
        <w:shd w:val="clear" w:color="auto" w:fill="auto"/>
        <w:tabs>
          <w:tab w:val="left" w:pos="1167"/>
        </w:tabs>
        <w:spacing w:before="0" w:after="0" w:line="240" w:lineRule="auto"/>
        <w:ind w:firstLine="709"/>
        <w:rPr>
          <w:rFonts w:ascii="Arial" w:hAnsi="Arial" w:cs="Arial"/>
          <w:sz w:val="24"/>
          <w:szCs w:val="24"/>
        </w:rPr>
      </w:pPr>
      <w:r w:rsidRPr="00B631CC">
        <w:rPr>
          <w:rFonts w:ascii="Arial" w:hAnsi="Arial" w:cs="Arial"/>
          <w:sz w:val="24"/>
          <w:szCs w:val="24"/>
        </w:rPr>
        <w:t>е) об основаниях для отказа в предоставлении Муниципальной услуги;</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ж) о месте размещения на ЕПГУ, РПГУ, сайте Администрации информации по вопросам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Администрация обеспечивает своевременную актуализацию указанных информационных материалов.</w:t>
      </w:r>
    </w:p>
    <w:p w:rsidR="00794C37" w:rsidRPr="00B631CC" w:rsidRDefault="00794C37" w:rsidP="00B631CC">
      <w:pPr>
        <w:autoSpaceDE w:val="0"/>
        <w:autoSpaceDN w:val="0"/>
        <w:adjustRightInd w:val="0"/>
        <w:spacing w:after="0" w:line="240" w:lineRule="auto"/>
        <w:ind w:firstLine="709"/>
        <w:jc w:val="both"/>
        <w:rPr>
          <w:rFonts w:ascii="Arial" w:hAnsi="Arial" w:cs="Arial"/>
          <w:iCs/>
          <w:sz w:val="24"/>
          <w:szCs w:val="24"/>
        </w:rPr>
      </w:pPr>
      <w:r w:rsidRPr="00B631CC">
        <w:rPr>
          <w:rFonts w:ascii="Arial" w:hAnsi="Arial" w:cs="Arial"/>
          <w:sz w:val="24"/>
          <w:szCs w:val="24"/>
        </w:rPr>
        <w:t xml:space="preserve">3.11. Состав информации о порядке предоставления Муниципальной услуги, размещаемой в МФЦ, соответствует </w:t>
      </w:r>
      <w:r w:rsidRPr="00B631CC">
        <w:rPr>
          <w:rFonts w:ascii="Arial"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794C37" w:rsidRPr="00B631CC" w:rsidRDefault="00794C37" w:rsidP="00B631CC">
      <w:pPr>
        <w:pStyle w:val="21"/>
        <w:shd w:val="clear" w:color="auto" w:fill="auto"/>
        <w:tabs>
          <w:tab w:val="left" w:pos="1402"/>
        </w:tabs>
        <w:spacing w:before="0" w:after="0" w:line="240" w:lineRule="auto"/>
        <w:ind w:firstLine="709"/>
        <w:rPr>
          <w:rFonts w:ascii="Arial" w:hAnsi="Arial" w:cs="Arial"/>
          <w:sz w:val="24"/>
          <w:szCs w:val="24"/>
        </w:rPr>
      </w:pPr>
    </w:p>
    <w:p w:rsidR="00794C37" w:rsidRPr="00B631CC" w:rsidRDefault="00794C37" w:rsidP="00B631CC">
      <w:pPr>
        <w:pStyle w:val="af2"/>
        <w:framePr w:wrap="none" w:vAnchor="page" w:hAnchor="page" w:x="5877" w:y="16041"/>
        <w:shd w:val="clear" w:color="auto" w:fill="auto"/>
        <w:spacing w:after="0" w:line="240" w:lineRule="auto"/>
        <w:ind w:firstLine="709"/>
        <w:rPr>
          <w:rFonts w:ascii="Arial" w:hAnsi="Arial" w:cs="Arial"/>
          <w:b w:val="0"/>
          <w:sz w:val="24"/>
          <w:szCs w:val="24"/>
        </w:rPr>
      </w:pPr>
    </w:p>
    <w:p w:rsidR="00794C37" w:rsidRPr="00B631CC" w:rsidRDefault="00794C37" w:rsidP="00B631CC">
      <w:pPr>
        <w:pStyle w:val="25"/>
        <w:shd w:val="clear" w:color="auto" w:fill="auto"/>
        <w:tabs>
          <w:tab w:val="left" w:pos="0"/>
        </w:tabs>
        <w:spacing w:after="0" w:line="240" w:lineRule="auto"/>
        <w:ind w:firstLine="709"/>
        <w:outlineLvl w:val="9"/>
        <w:rPr>
          <w:rFonts w:ascii="Arial" w:hAnsi="Arial" w:cs="Arial"/>
          <w:b w:val="0"/>
          <w:sz w:val="24"/>
          <w:szCs w:val="24"/>
        </w:rPr>
      </w:pPr>
      <w:r w:rsidRPr="00B631CC">
        <w:rPr>
          <w:rFonts w:ascii="Arial" w:hAnsi="Arial" w:cs="Arial"/>
          <w:b w:val="0"/>
          <w:sz w:val="24"/>
          <w:szCs w:val="24"/>
          <w:lang w:val="en-US"/>
        </w:rPr>
        <w:t>II</w:t>
      </w:r>
      <w:r w:rsidRPr="00B631CC">
        <w:rPr>
          <w:rFonts w:ascii="Arial" w:hAnsi="Arial" w:cs="Arial"/>
          <w:b w:val="0"/>
          <w:sz w:val="24"/>
          <w:szCs w:val="24"/>
        </w:rPr>
        <w:t>. Стандарт предоставления Муниципальной услуги</w:t>
      </w:r>
    </w:p>
    <w:p w:rsidR="00794C37" w:rsidRPr="00B631CC" w:rsidRDefault="00794C37" w:rsidP="00B631CC">
      <w:pPr>
        <w:pStyle w:val="92"/>
        <w:shd w:val="clear" w:color="auto" w:fill="auto"/>
        <w:tabs>
          <w:tab w:val="left" w:pos="-142"/>
        </w:tabs>
        <w:spacing w:after="0" w:line="240" w:lineRule="auto"/>
        <w:ind w:firstLine="709"/>
        <w:rPr>
          <w:rFonts w:ascii="Arial" w:hAnsi="Arial" w:cs="Arial"/>
          <w:i w:val="0"/>
          <w:sz w:val="24"/>
          <w:szCs w:val="24"/>
        </w:rPr>
      </w:pPr>
    </w:p>
    <w:p w:rsidR="00794C37" w:rsidRPr="00B631CC" w:rsidRDefault="00794C37" w:rsidP="00B631CC">
      <w:pPr>
        <w:pStyle w:val="92"/>
        <w:shd w:val="clear" w:color="auto" w:fill="auto"/>
        <w:tabs>
          <w:tab w:val="left" w:pos="-142"/>
        </w:tabs>
        <w:spacing w:after="0" w:line="240" w:lineRule="auto"/>
        <w:ind w:firstLine="709"/>
        <w:rPr>
          <w:rFonts w:ascii="Arial" w:hAnsi="Arial" w:cs="Arial"/>
          <w:i w:val="0"/>
          <w:sz w:val="24"/>
          <w:szCs w:val="24"/>
        </w:rPr>
      </w:pPr>
      <w:r w:rsidRPr="00B631CC">
        <w:rPr>
          <w:rFonts w:ascii="Arial" w:hAnsi="Arial" w:cs="Arial"/>
          <w:i w:val="0"/>
          <w:sz w:val="24"/>
          <w:szCs w:val="24"/>
        </w:rPr>
        <w:t>4. Наименование Муниципальной услуги</w:t>
      </w:r>
    </w:p>
    <w:p w:rsidR="00794C37" w:rsidRPr="00B631CC" w:rsidRDefault="00794C37" w:rsidP="00B631CC">
      <w:pPr>
        <w:pStyle w:val="92"/>
        <w:shd w:val="clear" w:color="auto" w:fill="auto"/>
        <w:tabs>
          <w:tab w:val="left" w:pos="-142"/>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794C37" w:rsidRPr="00B631CC" w:rsidRDefault="00794C37" w:rsidP="00B631CC">
      <w:pPr>
        <w:pStyle w:val="21"/>
        <w:shd w:val="clear" w:color="auto" w:fill="auto"/>
        <w:tabs>
          <w:tab w:val="left" w:pos="1280"/>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5. Наименование органа</w:t>
      </w:r>
      <w:r w:rsidRPr="00B631CC">
        <w:rPr>
          <w:rStyle w:val="93"/>
          <w:rFonts w:ascii="Arial" w:hAnsi="Arial" w:cs="Arial"/>
          <w:iCs/>
          <w:sz w:val="24"/>
          <w:szCs w:val="24"/>
        </w:rPr>
        <w:t xml:space="preserve">, </w:t>
      </w:r>
      <w:r w:rsidRPr="00B631CC">
        <w:rPr>
          <w:rFonts w:ascii="Arial" w:hAnsi="Arial" w:cs="Arial"/>
          <w:i w:val="0"/>
          <w:sz w:val="24"/>
          <w:szCs w:val="24"/>
        </w:rPr>
        <w:t>предоставляющего Муниципальную услугу</w:t>
      </w:r>
    </w:p>
    <w:p w:rsidR="00794C37" w:rsidRPr="00B631CC" w:rsidRDefault="00794C37" w:rsidP="00B631CC">
      <w:pPr>
        <w:pStyle w:val="af0"/>
        <w:tabs>
          <w:tab w:val="left" w:pos="709"/>
        </w:tabs>
        <w:ind w:firstLine="709"/>
        <w:jc w:val="both"/>
        <w:rPr>
          <w:rFonts w:ascii="Arial" w:hAnsi="Arial" w:cs="Arial"/>
          <w:sz w:val="24"/>
          <w:szCs w:val="24"/>
        </w:rPr>
      </w:pPr>
    </w:p>
    <w:p w:rsidR="00794C37" w:rsidRPr="00B631CC" w:rsidRDefault="00794C37" w:rsidP="00B631CC">
      <w:pPr>
        <w:pStyle w:val="af0"/>
        <w:tabs>
          <w:tab w:val="left" w:pos="709"/>
        </w:tabs>
        <w:ind w:firstLine="709"/>
        <w:jc w:val="both"/>
        <w:rPr>
          <w:rStyle w:val="93"/>
          <w:rFonts w:ascii="Arial" w:eastAsia="Calibri" w:hAnsi="Arial" w:cs="Arial"/>
          <w:i w:val="0"/>
          <w:iCs w:val="0"/>
          <w:spacing w:val="1"/>
          <w:sz w:val="24"/>
          <w:szCs w:val="24"/>
        </w:rPr>
      </w:pPr>
      <w:r w:rsidRPr="00B631CC">
        <w:rPr>
          <w:rFonts w:ascii="Arial" w:hAnsi="Arial" w:cs="Arial"/>
          <w:sz w:val="24"/>
          <w:szCs w:val="24"/>
        </w:rPr>
        <w:t>5.1. Муниципальная услуга предоставляется Администрацией городского поселения-город Семилуки Семилукского муниципального района Воронежской области</w:t>
      </w:r>
      <w:r w:rsidRPr="00B631CC">
        <w:rPr>
          <w:rStyle w:val="93"/>
          <w:rFonts w:ascii="Arial" w:eastAsia="Calibri" w:hAnsi="Arial" w:cs="Arial"/>
          <w:i w:val="0"/>
          <w:iCs w:val="0"/>
          <w:spacing w:val="1"/>
          <w:sz w:val="24"/>
          <w:szCs w:val="24"/>
        </w:rPr>
        <w:t>.</w:t>
      </w:r>
    </w:p>
    <w:p w:rsidR="00794C37" w:rsidRPr="00B631CC" w:rsidRDefault="00794C37" w:rsidP="00B631CC">
      <w:pPr>
        <w:pStyle w:val="af0"/>
        <w:tabs>
          <w:tab w:val="left" w:pos="709"/>
        </w:tabs>
        <w:ind w:firstLine="709"/>
        <w:jc w:val="both"/>
        <w:rPr>
          <w:rFonts w:ascii="Arial" w:hAnsi="Arial" w:cs="Arial"/>
          <w:sz w:val="24"/>
          <w:szCs w:val="24"/>
        </w:rPr>
      </w:pPr>
      <w:r w:rsidRPr="00B631CC">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94C37" w:rsidRPr="00B631CC" w:rsidRDefault="00794C37" w:rsidP="00B631CC">
      <w:pPr>
        <w:pStyle w:val="21"/>
        <w:shd w:val="clear" w:color="auto" w:fill="auto"/>
        <w:tabs>
          <w:tab w:val="left" w:pos="567"/>
          <w:tab w:val="left" w:pos="709"/>
        </w:tabs>
        <w:spacing w:before="0" w:after="0" w:line="240" w:lineRule="auto"/>
        <w:ind w:firstLine="709"/>
        <w:rPr>
          <w:rFonts w:ascii="Arial" w:eastAsiaTheme="minorHAnsi" w:hAnsi="Arial" w:cs="Arial"/>
          <w:bCs/>
          <w:iCs/>
          <w:sz w:val="24"/>
          <w:szCs w:val="24"/>
        </w:rPr>
      </w:pPr>
      <w:r w:rsidRPr="00B631CC">
        <w:rPr>
          <w:rFonts w:ascii="Arial" w:eastAsiaTheme="minorHAnsi" w:hAnsi="Arial" w:cs="Arial"/>
          <w:bCs/>
          <w:iCs/>
          <w:spacing w:val="0"/>
          <w:sz w:val="24"/>
          <w:szCs w:val="24"/>
        </w:rPr>
        <w:t xml:space="preserve">5.3. </w:t>
      </w:r>
      <w:r w:rsidRPr="00B631CC">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794C37" w:rsidRPr="00B631CC" w:rsidRDefault="00794C37" w:rsidP="00B631CC">
      <w:pPr>
        <w:tabs>
          <w:tab w:val="left" w:pos="709"/>
        </w:tabs>
        <w:autoSpaceDE w:val="0"/>
        <w:autoSpaceDN w:val="0"/>
        <w:adjustRightInd w:val="0"/>
        <w:spacing w:after="0" w:line="240" w:lineRule="auto"/>
        <w:ind w:firstLine="709"/>
        <w:jc w:val="both"/>
        <w:rPr>
          <w:rStyle w:val="93"/>
          <w:rFonts w:ascii="Arial" w:eastAsiaTheme="minorHAnsi" w:hAnsi="Arial" w:cs="Arial"/>
          <w:i w:val="0"/>
          <w:sz w:val="24"/>
          <w:szCs w:val="24"/>
        </w:rPr>
      </w:pPr>
      <w:r w:rsidRPr="00B631CC">
        <w:rPr>
          <w:rStyle w:val="93"/>
          <w:rFonts w:ascii="Arial" w:eastAsia="Courier New" w:hAnsi="Arial" w:cs="Arial"/>
          <w:i w:val="0"/>
          <w:iCs w:val="0"/>
          <w:spacing w:val="1"/>
          <w:sz w:val="24"/>
          <w:szCs w:val="24"/>
        </w:rPr>
        <w:lastRenderedPageBreak/>
        <w:t xml:space="preserve">5.4. </w:t>
      </w:r>
      <w:r w:rsidRPr="00B631CC">
        <w:rPr>
          <w:rFonts w:ascii="Arial" w:hAnsi="Arial" w:cs="Arial"/>
          <w:sz w:val="24"/>
          <w:szCs w:val="24"/>
        </w:rPr>
        <w:t>При предоставлении Муниципальной услуги Администрация, МФЦ взаимодействуют с</w:t>
      </w:r>
      <w:r w:rsidRPr="00B631CC">
        <w:rPr>
          <w:rStyle w:val="93"/>
          <w:rFonts w:ascii="Arial" w:eastAsia="Courier New" w:hAnsi="Arial" w:cs="Arial"/>
          <w:i w:val="0"/>
          <w:iCs w:val="0"/>
          <w:spacing w:val="1"/>
          <w:sz w:val="24"/>
          <w:szCs w:val="24"/>
        </w:rPr>
        <w:t>:</w:t>
      </w:r>
    </w:p>
    <w:p w:rsidR="00794C37" w:rsidRPr="00B631CC" w:rsidRDefault="00794C37" w:rsidP="00B631CC">
      <w:pPr>
        <w:pStyle w:val="af0"/>
        <w:ind w:firstLine="709"/>
        <w:jc w:val="both"/>
        <w:rPr>
          <w:rFonts w:ascii="Arial" w:hAnsi="Arial" w:cs="Arial"/>
          <w:iCs/>
          <w:color w:val="000000"/>
          <w:spacing w:val="1"/>
          <w:sz w:val="24"/>
          <w:szCs w:val="24"/>
        </w:rPr>
      </w:pPr>
      <w:r w:rsidRPr="00B631CC">
        <w:rPr>
          <w:rFonts w:ascii="Arial" w:hAnsi="Arial" w:cs="Arial"/>
          <w:iCs/>
          <w:color w:val="000000"/>
          <w:spacing w:val="1"/>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94C37" w:rsidRPr="00B631CC" w:rsidRDefault="00794C37" w:rsidP="00B631CC">
      <w:pPr>
        <w:pStyle w:val="af0"/>
        <w:ind w:firstLine="709"/>
        <w:jc w:val="both"/>
        <w:rPr>
          <w:rFonts w:ascii="Arial" w:hAnsi="Arial" w:cs="Arial"/>
          <w:iCs/>
          <w:color w:val="000000"/>
          <w:spacing w:val="1"/>
          <w:sz w:val="24"/>
          <w:szCs w:val="24"/>
        </w:rPr>
      </w:pPr>
      <w:r w:rsidRPr="00B631CC">
        <w:rPr>
          <w:rFonts w:ascii="Arial" w:hAnsi="Arial" w:cs="Arial"/>
          <w:iCs/>
          <w:color w:val="000000"/>
          <w:spacing w:val="1"/>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94C37" w:rsidRPr="00B631CC" w:rsidRDefault="00794C37" w:rsidP="00B631CC">
      <w:pPr>
        <w:pStyle w:val="af0"/>
        <w:ind w:firstLine="709"/>
        <w:jc w:val="both"/>
        <w:rPr>
          <w:rFonts w:ascii="Arial" w:hAnsi="Arial" w:cs="Arial"/>
          <w:iCs/>
          <w:color w:val="000000"/>
          <w:spacing w:val="1"/>
          <w:sz w:val="24"/>
          <w:szCs w:val="24"/>
        </w:rPr>
      </w:pPr>
      <w:r w:rsidRPr="00B631CC">
        <w:rPr>
          <w:rFonts w:ascii="Arial" w:hAnsi="Arial" w:cs="Arial"/>
          <w:iCs/>
          <w:color w:val="000000"/>
          <w:spacing w:val="1"/>
          <w:sz w:val="24"/>
          <w:szCs w:val="24"/>
        </w:rPr>
        <w:t>3) органами, уполномоченными на проведение государственной экологической экспертизы.</w:t>
      </w:r>
    </w:p>
    <w:p w:rsidR="00794C37" w:rsidRPr="00B631CC" w:rsidRDefault="00794C37" w:rsidP="00B631CC">
      <w:pPr>
        <w:pStyle w:val="af0"/>
        <w:ind w:firstLine="709"/>
        <w:jc w:val="both"/>
        <w:rPr>
          <w:rFonts w:ascii="Arial" w:eastAsiaTheme="minorHAnsi" w:hAnsi="Arial" w:cs="Arial"/>
          <w:bCs/>
          <w:iCs/>
          <w:color w:val="FF0000"/>
          <w:sz w:val="24"/>
          <w:szCs w:val="24"/>
        </w:rPr>
      </w:pPr>
      <w:r w:rsidRPr="00B631CC">
        <w:rPr>
          <w:rFonts w:ascii="Arial" w:eastAsiaTheme="minorHAnsi" w:hAnsi="Arial" w:cs="Arial"/>
          <w:bCs/>
          <w:iCs/>
          <w:sz w:val="24"/>
          <w:szCs w:val="24"/>
        </w:rPr>
        <w:t xml:space="preserve">5.5. </w:t>
      </w:r>
      <w:r w:rsidRPr="00B631CC">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5.6. </w:t>
      </w:r>
      <w:r w:rsidRPr="00B631CC">
        <w:rPr>
          <w:rStyle w:val="93"/>
          <w:rFonts w:ascii="Arial" w:eastAsia="Calibri" w:hAnsi="Arial" w:cs="Arial"/>
          <w:i w:val="0"/>
          <w:iCs w:val="0"/>
          <w:spacing w:val="1"/>
          <w:sz w:val="24"/>
          <w:szCs w:val="24"/>
        </w:rPr>
        <w:t xml:space="preserve">При предоставлении Муниципальной услуги запрещается </w:t>
      </w:r>
      <w:r w:rsidRPr="00B631CC">
        <w:rPr>
          <w:rFonts w:ascii="Arial" w:hAnsi="Arial" w:cs="Arial"/>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(постановлением</w:t>
      </w:r>
      <w:r w:rsidR="00B631CC">
        <w:rPr>
          <w:rFonts w:ascii="Arial" w:hAnsi="Arial" w:cs="Arial"/>
          <w:sz w:val="24"/>
          <w:szCs w:val="24"/>
        </w:rPr>
        <w:t xml:space="preserve"> </w:t>
      </w:r>
      <w:r w:rsidRPr="00B631CC">
        <w:rPr>
          <w:rFonts w:ascii="Arial" w:hAnsi="Arial" w:cs="Arial"/>
          <w:sz w:val="24"/>
          <w:szCs w:val="24"/>
        </w:rPr>
        <w:t>администрации городского поселения-город Семилуки Семилукского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 городского поселения – город Семилуки Семилукского муниципального района</w:t>
      </w:r>
      <w:r w:rsidR="00B631CC">
        <w:rPr>
          <w:rFonts w:ascii="Arial" w:hAnsi="Arial" w:cs="Arial"/>
          <w:sz w:val="24"/>
          <w:szCs w:val="24"/>
        </w:rPr>
        <w:t xml:space="preserve"> </w:t>
      </w:r>
      <w:r w:rsidRPr="00B631CC">
        <w:rPr>
          <w:rFonts w:ascii="Arial" w:hAnsi="Arial" w:cs="Arial"/>
          <w:sz w:val="24"/>
          <w:szCs w:val="24"/>
        </w:rPr>
        <w:t>муниципальных услуг». Постановление главы администрации городского поселения – город Семилуки Семилукского муниципального района Воронежской области</w:t>
      </w:r>
      <w:r w:rsidRPr="00B631CC">
        <w:rPr>
          <w:rFonts w:ascii="Arial" w:hAnsi="Arial" w:cs="Arial"/>
          <w:spacing w:val="7"/>
          <w:sz w:val="24"/>
          <w:szCs w:val="24"/>
        </w:rPr>
        <w:t xml:space="preserve"> </w:t>
      </w:r>
      <w:r w:rsidRPr="00B631CC">
        <w:rPr>
          <w:rFonts w:ascii="Arial" w:hAnsi="Arial" w:cs="Arial"/>
          <w:sz w:val="24"/>
          <w:szCs w:val="24"/>
        </w:rPr>
        <w:t xml:space="preserve">от 10.05.2016г №224. </w:t>
      </w:r>
    </w:p>
    <w:p w:rsidR="00794C37" w:rsidRPr="00B631CC" w:rsidRDefault="00794C37" w:rsidP="00B631CC">
      <w:pPr>
        <w:pStyle w:val="21"/>
        <w:shd w:val="clear" w:color="auto" w:fill="auto"/>
        <w:tabs>
          <w:tab w:val="left" w:pos="1428"/>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6. Результат предоставления Муниципальной услуги</w:t>
      </w:r>
    </w:p>
    <w:p w:rsidR="00794C37" w:rsidRPr="00B631CC" w:rsidRDefault="00794C37" w:rsidP="00B631CC">
      <w:pPr>
        <w:pStyle w:val="92"/>
        <w:shd w:val="clear" w:color="auto" w:fill="auto"/>
        <w:tabs>
          <w:tab w:val="left" w:pos="2654"/>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6.1. Результатом предоставления Муниципальной услуги является: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6.1.1. 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 Решение Администрации об отнесении земельного участка к определенной категории земель по форме, согласно Приложению № 5 к настоящему Административному регламенту (далее - решение об отнесении);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2) Решение Администрации об отказе в предоставлении Муниципальной услуги по форме, согласно Приложению № 7 к настоящему Административному регламенту.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6.1.2. 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 1) Акт о переводе земельного участка из одной категории в другую по форме, согласно Приложению № 6 к настоящему Административному регламенту (далее – акт о переводе);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lastRenderedPageBreak/>
        <w:t>6.1.3. В случае обращения с заявлением о выдаче дубликата документа, выданного в результате предоставления Муниципальной услуги:</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1) Дубликат решения об отнесении земельного участка к определенной категории земель либо дубликат акта о переводе;</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6.1.4.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1) Исправленный вариант решения об отнесении земельного участка к определенной категории земель либо акта о переводе;</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6.2. Результат предоставления Муниципальной услуги в зависимости от выбора Заявителя может быть получен в Администрации, в МФЦ, посредством ЕПГУ, РПГУ, посредством почтового отправления.</w:t>
      </w:r>
    </w:p>
    <w:p w:rsidR="00794C37" w:rsidRPr="00B631CC" w:rsidRDefault="00794C37" w:rsidP="00B631CC">
      <w:pPr>
        <w:pStyle w:val="ad"/>
        <w:spacing w:after="0" w:line="240" w:lineRule="auto"/>
        <w:ind w:firstLine="709"/>
        <w:jc w:val="both"/>
        <w:rPr>
          <w:rFonts w:ascii="Arial" w:eastAsia="Times New Roman" w:hAnsi="Arial" w:cs="Arial"/>
          <w:sz w:val="24"/>
          <w:szCs w:val="24"/>
        </w:rPr>
      </w:pPr>
      <w:r w:rsidRPr="00B631CC">
        <w:rPr>
          <w:rFonts w:ascii="Arial" w:hAnsi="Arial" w:cs="Arial"/>
          <w:sz w:val="24"/>
          <w:szCs w:val="24"/>
        </w:rPr>
        <w:t xml:space="preserve">6.3. </w:t>
      </w:r>
      <w:r w:rsidRPr="00B631CC">
        <w:rPr>
          <w:rFonts w:ascii="Arial" w:eastAsia="Times New Roman" w:hAnsi="Arial" w:cs="Arial"/>
          <w:sz w:val="24"/>
          <w:szCs w:val="24"/>
        </w:rPr>
        <w:t xml:space="preserve">Состав реквизитов документа, содержащего решение о предоставлении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регистрационный номер;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дата регистрации;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7. Срок предоставления Муниципальной услуги</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21"/>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7.1. Максимальный срок предоставления Муниципальной услуги составляет 74 дня со дня поступления ходатайства.</w:t>
      </w:r>
    </w:p>
    <w:p w:rsidR="00794C37" w:rsidRPr="00B631CC" w:rsidRDefault="00794C37" w:rsidP="00B631CC">
      <w:pPr>
        <w:pStyle w:val="21"/>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7.2. Сроки предоставления Муниципальной услуги в зависимости от варианта ее предоставления указаны в разделе </w:t>
      </w:r>
      <w:r w:rsidRPr="00B631CC">
        <w:rPr>
          <w:rFonts w:ascii="Arial" w:hAnsi="Arial" w:cs="Arial"/>
          <w:sz w:val="24"/>
          <w:szCs w:val="24"/>
          <w:lang w:val="en-US"/>
        </w:rPr>
        <w:t>III</w:t>
      </w:r>
      <w:r w:rsidRPr="00B631CC">
        <w:rPr>
          <w:rFonts w:ascii="Arial" w:hAnsi="Arial" w:cs="Arial"/>
          <w:sz w:val="24"/>
          <w:szCs w:val="24"/>
        </w:rPr>
        <w:t xml:space="preserve"> настоящего Административного регламента. </w:t>
      </w:r>
    </w:p>
    <w:p w:rsidR="00794C37" w:rsidRPr="00B631CC" w:rsidRDefault="00794C37" w:rsidP="00B631CC">
      <w:pPr>
        <w:pStyle w:val="21"/>
        <w:tabs>
          <w:tab w:val="left" w:pos="56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8. Правовые основания для предоставления Муниципальной услуги</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Конституция Российской Федерации;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06.04.2011 № 63-ФЗ «Об электронной подписи»;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Земельный кодекс Российской Федерации;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Градостроительный кодекс Российской Федерации;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21.12.2004 № 172-ФЗ «О переводе земель или земельных участков из одной категории в другую»;</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Федеральный закон от 24.07.2007 № 221-ФЗ «О кадастровой деятельности»;</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lastRenderedPageBreak/>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794C37" w:rsidRPr="00B631CC" w:rsidRDefault="00794C37" w:rsidP="00B631CC">
      <w:pPr>
        <w:tabs>
          <w:tab w:val="left" w:pos="1341"/>
        </w:tabs>
        <w:spacing w:after="0" w:line="240" w:lineRule="auto"/>
        <w:ind w:firstLine="709"/>
        <w:jc w:val="both"/>
        <w:rPr>
          <w:rFonts w:ascii="Arial" w:hAnsi="Arial" w:cs="Arial"/>
          <w:sz w:val="24"/>
          <w:szCs w:val="24"/>
        </w:rPr>
      </w:pPr>
      <w:r w:rsidRPr="00B631CC">
        <w:rPr>
          <w:rFonts w:ascii="Arial" w:hAnsi="Arial" w:cs="Arial"/>
          <w:sz w:val="24"/>
          <w:szCs w:val="24"/>
        </w:rPr>
        <w:t>- Устав городского поселения – город Семилуки Семилукского муниципального района Воронежской области</w:t>
      </w:r>
      <w:r w:rsidRPr="00B631CC">
        <w:rPr>
          <w:rFonts w:ascii="Arial" w:hAnsi="Arial" w:cs="Arial"/>
          <w:spacing w:val="7"/>
          <w:sz w:val="24"/>
          <w:szCs w:val="24"/>
        </w:rPr>
        <w:t xml:space="preserve"> </w:t>
      </w:r>
      <w:r w:rsidRPr="00B631CC">
        <w:rPr>
          <w:rFonts w:ascii="Arial" w:hAnsi="Arial" w:cs="Arial"/>
          <w:sz w:val="24"/>
          <w:szCs w:val="24"/>
        </w:rPr>
        <w:t xml:space="preserve">муниципального района (городского округа) Воронежской области; </w:t>
      </w:r>
    </w:p>
    <w:p w:rsidR="00794C37" w:rsidRPr="00B631CC" w:rsidRDefault="00794C37" w:rsidP="00B631CC">
      <w:pPr>
        <w:tabs>
          <w:tab w:val="left" w:pos="1341"/>
        </w:tabs>
        <w:spacing w:after="0" w:line="240" w:lineRule="auto"/>
        <w:ind w:firstLine="709"/>
        <w:jc w:val="both"/>
        <w:rPr>
          <w:rFonts w:ascii="Arial" w:hAnsi="Arial" w:cs="Arial"/>
          <w:bCs/>
          <w:iCs/>
          <w:sz w:val="24"/>
          <w:szCs w:val="24"/>
        </w:rPr>
      </w:pPr>
      <w:r w:rsidRPr="00B631CC">
        <w:rPr>
          <w:rFonts w:ascii="Arial" w:hAnsi="Arial" w:cs="Arial"/>
          <w:sz w:val="24"/>
          <w:szCs w:val="24"/>
        </w:rPr>
        <w:t>- и</w:t>
      </w:r>
      <w:r w:rsidRPr="00B631CC">
        <w:rPr>
          <w:rFonts w:ascii="Arial" w:hAnsi="Arial" w:cs="Arial"/>
          <w:bCs/>
          <w:iCs/>
          <w:sz w:val="24"/>
          <w:szCs w:val="24"/>
        </w:rPr>
        <w:t xml:space="preserve">ные нормативные правовые акты Российской Федерации, Воронежской области и администрации </w:t>
      </w:r>
      <w:r w:rsidRPr="00B631CC">
        <w:rPr>
          <w:rFonts w:ascii="Arial" w:hAnsi="Arial" w:cs="Arial"/>
          <w:sz w:val="24"/>
          <w:szCs w:val="24"/>
        </w:rPr>
        <w:t>городского поселения-город Семилуки Семилукского муниципального района Воронежской области</w:t>
      </w:r>
      <w:r w:rsidRPr="00B631CC">
        <w:rPr>
          <w:rFonts w:ascii="Arial" w:hAnsi="Arial" w:cs="Arial"/>
          <w:bCs/>
          <w:iCs/>
          <w:sz w:val="24"/>
          <w:szCs w:val="24"/>
        </w:rPr>
        <w:t>, регламентирующие правоотношения в сфере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w:t>
      </w:r>
      <w:proofErr w:type="gramStart"/>
      <w:r w:rsidRPr="00B631CC">
        <w:rPr>
          <w:rFonts w:ascii="Arial" w:hAnsi="Arial" w:cs="Arial"/>
          <w:sz w:val="24"/>
          <w:szCs w:val="24"/>
        </w:rPr>
        <w:t>услуги»*</w:t>
      </w:r>
      <w:proofErr w:type="gramEnd"/>
      <w:r w:rsidRPr="00B631CC">
        <w:rPr>
          <w:rFonts w:ascii="Arial" w:hAnsi="Arial" w:cs="Arial"/>
          <w:sz w:val="24"/>
          <w:szCs w:val="24"/>
        </w:rPr>
        <w:t xml:space="preserve"> по адресу (</w:t>
      </w:r>
      <w:r w:rsidRPr="00B631CC">
        <w:rPr>
          <w:rFonts w:ascii="Arial" w:hAnsi="Arial" w:cs="Arial"/>
          <w:sz w:val="24"/>
          <w:szCs w:val="24"/>
          <w:shd w:val="clear" w:color="auto" w:fill="FFFFFF"/>
        </w:rPr>
        <w:t>https://gorod-semiluki-r36.gosuslugi.ru</w:t>
      </w:r>
      <w:r w:rsidRPr="00B631CC">
        <w:rPr>
          <w:rFonts w:ascii="Arial" w:hAnsi="Arial" w:cs="Arial"/>
          <w:sz w:val="24"/>
          <w:szCs w:val="24"/>
        </w:rPr>
        <w:t>)).</w:t>
      </w:r>
    </w:p>
    <w:p w:rsidR="00794C37" w:rsidRPr="00B631CC" w:rsidRDefault="00794C37" w:rsidP="00B631CC">
      <w:pPr>
        <w:pStyle w:val="21"/>
        <w:shd w:val="clear" w:color="auto" w:fill="auto"/>
        <w:tabs>
          <w:tab w:val="left" w:pos="1341"/>
        </w:tabs>
        <w:spacing w:before="0" w:after="0" w:line="240" w:lineRule="auto"/>
        <w:ind w:firstLine="709"/>
        <w:rPr>
          <w:rFonts w:ascii="Arial" w:hAnsi="Arial" w:cs="Arial"/>
          <w:sz w:val="24"/>
          <w:szCs w:val="24"/>
        </w:rPr>
      </w:pPr>
      <w:r w:rsidRPr="00B631CC">
        <w:rPr>
          <w:rFonts w:ascii="Arial" w:hAnsi="Arial" w:cs="Arial"/>
          <w:sz w:val="24"/>
          <w:szCs w:val="24"/>
        </w:rPr>
        <w:t>.</w:t>
      </w:r>
    </w:p>
    <w:p w:rsidR="00794C37" w:rsidRPr="00B631CC" w:rsidRDefault="00794C37" w:rsidP="00B631CC">
      <w:pPr>
        <w:pStyle w:val="92"/>
        <w:shd w:val="clear" w:color="auto" w:fill="auto"/>
        <w:tabs>
          <w:tab w:val="left" w:pos="0"/>
          <w:tab w:val="left" w:pos="993"/>
        </w:tabs>
        <w:spacing w:after="0" w:line="240" w:lineRule="auto"/>
        <w:ind w:firstLine="709"/>
        <w:rPr>
          <w:rFonts w:ascii="Arial" w:hAnsi="Arial" w:cs="Arial"/>
          <w:i w:val="0"/>
          <w:sz w:val="24"/>
          <w:szCs w:val="24"/>
        </w:rPr>
      </w:pPr>
      <w:r w:rsidRPr="00B631CC">
        <w:rPr>
          <w:rFonts w:ascii="Arial" w:hAnsi="Arial" w:cs="Arial"/>
          <w:i w:val="0"/>
          <w:sz w:val="24"/>
          <w:szCs w:val="24"/>
        </w:rPr>
        <w:t>9. Исчерпывающий перечень документов</w:t>
      </w:r>
      <w:r w:rsidRPr="00B631CC">
        <w:rPr>
          <w:rStyle w:val="93"/>
          <w:rFonts w:ascii="Arial" w:hAnsi="Arial" w:cs="Arial"/>
          <w:iCs/>
          <w:sz w:val="24"/>
          <w:szCs w:val="24"/>
        </w:rPr>
        <w:t xml:space="preserve">, </w:t>
      </w:r>
      <w:r w:rsidRPr="00B631CC">
        <w:rPr>
          <w:rFonts w:ascii="Arial" w:hAnsi="Arial" w:cs="Arial"/>
          <w:i w:val="0"/>
          <w:sz w:val="24"/>
          <w:szCs w:val="24"/>
        </w:rPr>
        <w:t>необходимых для предоставления Муниципальной услуги, подлежащих представлению Заявителем</w:t>
      </w:r>
    </w:p>
    <w:p w:rsidR="00794C37" w:rsidRPr="00B631CC" w:rsidRDefault="00794C37" w:rsidP="00B631CC">
      <w:pPr>
        <w:pStyle w:val="92"/>
        <w:shd w:val="clear" w:color="auto" w:fill="auto"/>
        <w:tabs>
          <w:tab w:val="left" w:pos="0"/>
          <w:tab w:val="left" w:pos="993"/>
        </w:tabs>
        <w:spacing w:after="0" w:line="240" w:lineRule="auto"/>
        <w:ind w:firstLine="709"/>
        <w:rPr>
          <w:rFonts w:ascii="Arial" w:hAnsi="Arial" w:cs="Arial"/>
          <w:i w:val="0"/>
          <w:sz w:val="24"/>
          <w:szCs w:val="24"/>
        </w:rPr>
      </w:pPr>
      <w:r w:rsidRPr="00B631CC">
        <w:rPr>
          <w:rStyle w:val="93"/>
          <w:rFonts w:ascii="Arial" w:hAnsi="Arial" w:cs="Arial"/>
          <w:iCs/>
          <w:sz w:val="24"/>
          <w:szCs w:val="24"/>
        </w:rPr>
        <w:t xml:space="preserve">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9.1. В случае обращения с ходатайством об отнесении земельного участка к определенной категории земель: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1) ходатайство об отнесении земельного участка к определенной категории земель по форме согласно Приложению № 1 к настоящему Административному регламенту;</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2)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3) правоустанавливающие или </w:t>
      </w:r>
      <w:proofErr w:type="spellStart"/>
      <w:r w:rsidRPr="00B631CC">
        <w:rPr>
          <w:rFonts w:ascii="Arial" w:hAnsi="Arial" w:cs="Arial"/>
          <w:i w:val="0"/>
          <w:sz w:val="24"/>
          <w:szCs w:val="24"/>
        </w:rPr>
        <w:t>правоудостоверяющие</w:t>
      </w:r>
      <w:proofErr w:type="spellEnd"/>
      <w:r w:rsidRPr="00B631CC">
        <w:rPr>
          <w:rFonts w:ascii="Arial" w:hAnsi="Arial" w:cs="Arial"/>
          <w:i w:val="0"/>
          <w:sz w:val="24"/>
          <w:szCs w:val="24"/>
        </w:rPr>
        <w:t xml:space="preserve"> документы на земельный участок (права на который не зарегистрированы в ЕГРН);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4) проект рекультивации земель (в случаях, установленных законодательством);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5) копия документа, удостоверяющего личность Заявителя (для Заявителей – физических лиц) или представителя Заявителя;</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6) документ, подтверждающий полномочия представителя Заявителя действовать от имени Заявителя.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9.2. В случае обращения о переводе земельного участка из одной категории в другую: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1) ходатайство о переводе по форме, согласно Приложению № 2 к настоящему Административному регламенту;</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3) проект рекультивации земель (в случаях, установленных законодательством);</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4) копии документов, удостоверяющего личность Заявителя (для Заявителей - физических лиц) или представителя Заявителя;</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lastRenderedPageBreak/>
        <w:t xml:space="preserve">5) документ, подтверждающий полномочия представителя Заявителя действовать от имени Заявителя (в случае обращения представителя Заявителя).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B631CC">
        <w:rPr>
          <w:rFonts w:ascii="Arial" w:hAnsi="Arial" w:cs="Arial"/>
          <w:i w:val="0"/>
          <w:sz w:val="24"/>
          <w:szCs w:val="24"/>
        </w:rPr>
        <w:t xml:space="preserve">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9.4. Ходатайство (заявление) и прилагаемые документы, указанные в пунктах 9.1. – 9.3.</w:t>
      </w:r>
      <w:r w:rsidR="00B631CC">
        <w:rPr>
          <w:rFonts w:ascii="Arial" w:hAnsi="Arial" w:cs="Arial"/>
          <w:i w:val="0"/>
          <w:sz w:val="24"/>
          <w:szCs w:val="24"/>
        </w:rPr>
        <w:t xml:space="preserve"> </w:t>
      </w:r>
      <w:r w:rsidRPr="00B631CC">
        <w:rPr>
          <w:rFonts w:ascii="Arial" w:hAnsi="Arial" w:cs="Arial"/>
          <w:i w:val="0"/>
          <w:sz w:val="24"/>
          <w:szCs w:val="24"/>
        </w:rPr>
        <w:t>настоящего Административного регламента направляются (подаются) в Администрацию, в МФЦ, а также направляются в электронной форме путем заполнения формы запроса через личный кабинет на ЕПГУ, РПГУ. Формирование ходатайства (заявления)</w:t>
      </w:r>
      <w:r w:rsidR="00B631CC">
        <w:rPr>
          <w:rFonts w:ascii="Arial" w:hAnsi="Arial" w:cs="Arial"/>
          <w:i w:val="0"/>
          <w:sz w:val="24"/>
          <w:szCs w:val="24"/>
        </w:rPr>
        <w:t xml:space="preserve"> </w:t>
      </w:r>
      <w:r w:rsidRPr="00B631CC">
        <w:rPr>
          <w:rFonts w:ascii="Arial" w:hAnsi="Arial" w:cs="Arial"/>
          <w:i w:val="0"/>
          <w:sz w:val="24"/>
          <w:szCs w:val="24"/>
        </w:rPr>
        <w:t>осуществляется посредством заполнения интерактивной формы на ЕПГУ, РПГУ без необходимости дополнительной подачи ходатайства</w:t>
      </w:r>
      <w:r w:rsidR="00B631CC">
        <w:rPr>
          <w:rFonts w:ascii="Arial" w:hAnsi="Arial" w:cs="Arial"/>
          <w:i w:val="0"/>
          <w:sz w:val="24"/>
          <w:szCs w:val="24"/>
        </w:rPr>
        <w:t xml:space="preserve"> </w:t>
      </w:r>
      <w:r w:rsidRPr="00B631CC">
        <w:rPr>
          <w:rFonts w:ascii="Arial" w:hAnsi="Arial" w:cs="Arial"/>
          <w:i w:val="0"/>
          <w:sz w:val="24"/>
          <w:szCs w:val="24"/>
        </w:rPr>
        <w:t>в какой-либо иной форме.</w:t>
      </w:r>
      <w:r w:rsidR="00B631CC">
        <w:rPr>
          <w:rFonts w:ascii="Arial" w:hAnsi="Arial" w:cs="Arial"/>
          <w:i w:val="0"/>
          <w:sz w:val="24"/>
          <w:szCs w:val="24"/>
        </w:rPr>
        <w:t xml:space="preserve"> </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9.5.В ходатайстве (заявлении)</w:t>
      </w:r>
      <w:r w:rsidR="00B631CC">
        <w:rPr>
          <w:rFonts w:ascii="Arial" w:hAnsi="Arial" w:cs="Arial"/>
          <w:sz w:val="24"/>
          <w:szCs w:val="24"/>
        </w:rPr>
        <w:t xml:space="preserve"> </w:t>
      </w:r>
      <w:r w:rsidRPr="00B631CC">
        <w:rPr>
          <w:rFonts w:ascii="Arial" w:hAnsi="Arial" w:cs="Arial"/>
          <w:sz w:val="24"/>
          <w:szCs w:val="24"/>
        </w:rPr>
        <w:t xml:space="preserve">также указывается один из следующих способов направления результата предоставления Муниципальной услуги: </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xml:space="preserve">- в форме электронного документа в личном кабинете на ЕПГУ, РПГУ; </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в форме электронного документа посредством электронной почты;</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на бумажном носителе в Администрации, МФЦ;</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посредством почтового отправления.</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p>
    <w:p w:rsidR="00794C37" w:rsidRPr="00B631CC" w:rsidRDefault="00794C37" w:rsidP="00B631CC">
      <w:pPr>
        <w:pStyle w:val="ad"/>
        <w:spacing w:after="0" w:line="240" w:lineRule="auto"/>
        <w:ind w:firstLine="709"/>
        <w:jc w:val="both"/>
        <w:rPr>
          <w:rFonts w:ascii="Arial" w:hAnsi="Arial" w:cs="Arial"/>
          <w:sz w:val="24"/>
          <w:szCs w:val="24"/>
        </w:rPr>
      </w:pPr>
      <w:r w:rsidRPr="00B631CC">
        <w:rPr>
          <w:rFonts w:ascii="Arial" w:hAnsi="Arial" w:cs="Arial"/>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794C37" w:rsidRPr="00B631CC" w:rsidRDefault="00794C37" w:rsidP="00B631CC">
      <w:pPr>
        <w:pStyle w:val="ad"/>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10.1. В рамках межведомственного информационного взаимодействия для предоставления Муниципальной услуги запрашиваются следующие документы (сведения):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 выписка из Единого государственного реестра недвижимости в отношении земельного участка (далее - ЕГРН);</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3) заключение государственной экологической экспертизы в случае, если ее проведение предусмотрено федеральными законами.</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10.2. Заявитель вправе представить документы (сведения), указанные в пункте 10.1.  настоящего Административного регламента, по собственной инициативе.</w:t>
      </w:r>
    </w:p>
    <w:p w:rsidR="00B631CC" w:rsidRDefault="00B631CC">
      <w:pPr>
        <w:rPr>
          <w:rFonts w:ascii="Arial"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both"/>
        <w:rPr>
          <w:rFonts w:ascii="Arial" w:eastAsia="Times New Roman" w:hAnsi="Arial" w:cs="Arial"/>
          <w:sz w:val="24"/>
          <w:szCs w:val="24"/>
        </w:rPr>
      </w:pPr>
      <w:r w:rsidRPr="00B631CC">
        <w:rPr>
          <w:rFonts w:ascii="Arial" w:eastAsiaTheme="minorHAnsi" w:hAnsi="Arial" w:cs="Arial"/>
          <w:sz w:val="24"/>
          <w:szCs w:val="24"/>
        </w:rPr>
        <w:lastRenderedPageBreak/>
        <w:t>10.3. Запрещается требовать от Заявителя:</w:t>
      </w:r>
    </w:p>
    <w:p w:rsidR="00794C37" w:rsidRPr="00B631CC" w:rsidRDefault="00794C37" w:rsidP="00B631CC">
      <w:pPr>
        <w:pStyle w:val="af0"/>
        <w:ind w:firstLine="709"/>
        <w:jc w:val="both"/>
        <w:rPr>
          <w:rFonts w:ascii="Arial" w:eastAsiaTheme="minorHAnsi" w:hAnsi="Arial" w:cs="Arial"/>
          <w:sz w:val="24"/>
          <w:szCs w:val="24"/>
        </w:rPr>
      </w:pPr>
      <w:r w:rsidRPr="00B631CC">
        <w:rPr>
          <w:rFonts w:ascii="Arial" w:eastAsiaTheme="minorHAns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w:t>
      </w:r>
      <w:r w:rsidRPr="00B631CC">
        <w:rPr>
          <w:rFonts w:ascii="Arial" w:hAnsi="Arial" w:cs="Arial"/>
          <w:sz w:val="24"/>
          <w:szCs w:val="24"/>
        </w:rPr>
        <w:lastRenderedPageBreak/>
        <w:t>руководителя привлекаемой организации уведомляется Заявитель, а также приносятся извинения за доставленные неудобства;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C37" w:rsidRPr="00B631CC" w:rsidRDefault="00794C37" w:rsidP="00B631CC">
      <w:pPr>
        <w:pStyle w:val="92"/>
        <w:shd w:val="clear" w:color="auto" w:fill="auto"/>
        <w:tabs>
          <w:tab w:val="left" w:pos="1437"/>
        </w:tabs>
        <w:spacing w:after="0" w:line="240" w:lineRule="auto"/>
        <w:ind w:firstLine="709"/>
        <w:rPr>
          <w:rFonts w:ascii="Arial" w:hAnsi="Arial" w:cs="Arial"/>
          <w:i w:val="0"/>
          <w:sz w:val="24"/>
          <w:szCs w:val="24"/>
        </w:rPr>
      </w:pPr>
    </w:p>
    <w:p w:rsidR="00794C37" w:rsidRPr="00B631CC" w:rsidRDefault="00794C37" w:rsidP="00B631CC">
      <w:pPr>
        <w:pStyle w:val="92"/>
        <w:shd w:val="clear" w:color="auto" w:fill="auto"/>
        <w:tabs>
          <w:tab w:val="left" w:pos="1437"/>
        </w:tabs>
        <w:spacing w:after="0" w:line="240" w:lineRule="auto"/>
        <w:ind w:firstLine="709"/>
        <w:rPr>
          <w:rFonts w:ascii="Arial" w:hAnsi="Arial" w:cs="Arial"/>
          <w:i w:val="0"/>
          <w:sz w:val="24"/>
          <w:szCs w:val="24"/>
        </w:rPr>
      </w:pPr>
      <w:r w:rsidRPr="00B631CC">
        <w:rPr>
          <w:rFonts w:ascii="Arial" w:hAnsi="Arial" w:cs="Arial"/>
          <w:i w:val="0"/>
          <w:sz w:val="24"/>
          <w:szCs w:val="24"/>
        </w:rPr>
        <w:t>11. Исчерпывающий перечень оснований для отказа в приеме документов</w:t>
      </w:r>
      <w:r w:rsidRPr="00B631CC">
        <w:rPr>
          <w:rStyle w:val="93"/>
          <w:rFonts w:ascii="Arial" w:hAnsi="Arial" w:cs="Arial"/>
          <w:iCs/>
          <w:sz w:val="24"/>
          <w:szCs w:val="24"/>
        </w:rPr>
        <w:t xml:space="preserve">, </w:t>
      </w:r>
      <w:r w:rsidRPr="00B631CC">
        <w:rPr>
          <w:rFonts w:ascii="Arial" w:hAnsi="Arial" w:cs="Arial"/>
          <w:i w:val="0"/>
          <w:sz w:val="24"/>
          <w:szCs w:val="24"/>
        </w:rPr>
        <w:t>необходимых для предоставления Муниципальной услуги</w:t>
      </w:r>
    </w:p>
    <w:p w:rsidR="00794C37" w:rsidRPr="00B631CC" w:rsidRDefault="00794C37" w:rsidP="00B631CC">
      <w:pPr>
        <w:pStyle w:val="92"/>
        <w:shd w:val="clear" w:color="auto" w:fill="auto"/>
        <w:tabs>
          <w:tab w:val="left" w:pos="1437"/>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11.1. Основаниями для отказа в приеме документов, необходимых для предоставления Муниципальной услуги являются: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 ходатайство (заявление) и документы, необходимые для предоставления Муниципальной услуги поданы в орган местного самоуправления, в полномочия которого не входит предоставление Муниципальной услуги;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 некорректное заполнение обязательных полей в форме ходатайства (заявления) о предоставлении Муниципальной услуги на ЕПГУ, РПГУ (недостоверное, неправильное либо неполное заполнение);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представленные электронные образы документов не позволяют в полном объеме распознать текст и (или) реквизиты документа;</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ходатайство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11.2. Решение об отказе в приеме документов, необходимых для предоставления Муниципальной услуги, оформляется в соответствии с Приложением № 4 к настоящему Административному регламенту.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11.3. Решение об отказе в приеме документов направляется Заявителю способом, определенным Заявителем в ходатайстве (заявлении) не позднее рабочего дня, следующего за днем получения такого ходатайства (заявления), либо выдается в день личного обращения за получением указанного решения в МФЦ, выбранный при подаче заявления, или Администрацию.</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11.4.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794C37" w:rsidRPr="00B631CC" w:rsidRDefault="00794C37" w:rsidP="00B631CC">
      <w:pPr>
        <w:pStyle w:val="21"/>
        <w:shd w:val="clear" w:color="auto" w:fill="auto"/>
        <w:tabs>
          <w:tab w:val="left" w:pos="136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1428"/>
        </w:tabs>
        <w:spacing w:after="0" w:line="240" w:lineRule="auto"/>
        <w:ind w:firstLine="709"/>
        <w:rPr>
          <w:rFonts w:ascii="Arial" w:hAnsi="Arial" w:cs="Arial"/>
          <w:i w:val="0"/>
          <w:sz w:val="24"/>
          <w:szCs w:val="24"/>
        </w:rPr>
      </w:pPr>
      <w:r w:rsidRPr="00B631CC">
        <w:rPr>
          <w:rFonts w:ascii="Arial" w:hAnsi="Arial" w:cs="Arial"/>
          <w:i w:val="0"/>
          <w:sz w:val="24"/>
          <w:szCs w:val="24"/>
        </w:rPr>
        <w:lastRenderedPageBreak/>
        <w:t>12. Исчерпывающий перечень оснований для приостановления или отказа в предоставлении Муниципальной услуги</w:t>
      </w:r>
    </w:p>
    <w:p w:rsidR="00794C37" w:rsidRPr="00B631CC" w:rsidRDefault="00794C37" w:rsidP="00B631CC">
      <w:pPr>
        <w:pStyle w:val="92"/>
        <w:shd w:val="clear" w:color="auto" w:fill="auto"/>
        <w:tabs>
          <w:tab w:val="left" w:pos="1428"/>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12.1. Оснований для приостановления Муниципальной услуги законодательством Российской Федерации не предусмотрено.</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12.2. Основаниями для отказа в предоставлении Муниципальной услуги являются: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(при обращении с ходатайством об отнесении земельного участка к определенной категории земель);</w:t>
      </w:r>
    </w:p>
    <w:p w:rsidR="00794C37" w:rsidRPr="00B631CC" w:rsidRDefault="00794C37" w:rsidP="00B631CC">
      <w:pPr>
        <w:pStyle w:val="21"/>
        <w:shd w:val="clear" w:color="auto" w:fill="auto"/>
        <w:tabs>
          <w:tab w:val="left" w:pos="0"/>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 случае обращения о переводе земельного участка из одной категории в другую).</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12.3. В случае обращения с заявлением о выдаче дубликата документа, выданного в результате предоставления Муниципальной услуги, основанием для отказа является несоответствие Заявителя кругу лиц, указанных в пункте 2.1 настоящего Административного регламента.</w:t>
      </w:r>
    </w:p>
    <w:p w:rsidR="00794C37" w:rsidRPr="00B631CC" w:rsidRDefault="00794C37" w:rsidP="00B631CC">
      <w:pPr>
        <w:pStyle w:val="21"/>
        <w:shd w:val="clear" w:color="auto" w:fill="auto"/>
        <w:tabs>
          <w:tab w:val="left" w:pos="1408"/>
        </w:tabs>
        <w:spacing w:before="0" w:after="0" w:line="240" w:lineRule="auto"/>
        <w:ind w:firstLine="709"/>
        <w:rPr>
          <w:rFonts w:ascii="Arial" w:hAnsi="Arial" w:cs="Arial"/>
          <w:sz w:val="24"/>
          <w:szCs w:val="24"/>
        </w:rPr>
      </w:pPr>
      <w:r w:rsidRPr="00B631CC">
        <w:rPr>
          <w:rFonts w:ascii="Arial" w:hAnsi="Arial" w:cs="Arial"/>
          <w:sz w:val="24"/>
          <w:szCs w:val="24"/>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794C37" w:rsidRPr="00B631CC" w:rsidRDefault="00794C37" w:rsidP="00B631CC">
      <w:pPr>
        <w:pStyle w:val="af0"/>
        <w:ind w:firstLine="709"/>
        <w:jc w:val="both"/>
        <w:rPr>
          <w:rFonts w:ascii="Arial" w:eastAsia="Times New Roman" w:hAnsi="Arial" w:cs="Arial"/>
          <w:spacing w:val="7"/>
          <w:sz w:val="24"/>
          <w:szCs w:val="24"/>
        </w:rPr>
      </w:pPr>
      <w:r w:rsidRPr="00B631CC">
        <w:rPr>
          <w:rFonts w:ascii="Arial" w:eastAsia="Times New Roman" w:hAnsi="Arial" w:cs="Arial"/>
          <w:spacing w:val="7"/>
          <w:sz w:val="24"/>
          <w:szCs w:val="24"/>
        </w:rPr>
        <w:t xml:space="preserve">1) несоответствие Заявителя кругу лиц, указанных в </w:t>
      </w:r>
      <w:r w:rsidRPr="00B631CC">
        <w:rPr>
          <w:rFonts w:ascii="Arial" w:eastAsia="Times New Roman" w:hAnsi="Arial" w:cs="Arial"/>
          <w:sz w:val="24"/>
          <w:szCs w:val="24"/>
        </w:rPr>
        <w:t>пункте 2.1</w:t>
      </w:r>
      <w:r w:rsidRPr="00B631CC">
        <w:rPr>
          <w:rFonts w:ascii="Arial" w:eastAsia="Times New Roman" w:hAnsi="Arial" w:cs="Arial"/>
          <w:spacing w:val="7"/>
          <w:sz w:val="24"/>
          <w:szCs w:val="24"/>
        </w:rPr>
        <w:t xml:space="preserve"> настоящего Административного регламента;</w:t>
      </w:r>
    </w:p>
    <w:p w:rsidR="00794C37" w:rsidRPr="00B631CC" w:rsidRDefault="00794C37" w:rsidP="00B631CC">
      <w:pPr>
        <w:pStyle w:val="af0"/>
        <w:ind w:firstLine="709"/>
        <w:jc w:val="both"/>
        <w:rPr>
          <w:rFonts w:ascii="Arial" w:eastAsia="Times New Roman" w:hAnsi="Arial" w:cs="Arial"/>
          <w:spacing w:val="7"/>
          <w:sz w:val="24"/>
          <w:szCs w:val="24"/>
        </w:rPr>
      </w:pPr>
      <w:r w:rsidRPr="00B631CC">
        <w:rPr>
          <w:rFonts w:ascii="Arial" w:eastAsia="Times New Roman" w:hAnsi="Arial" w:cs="Arial"/>
          <w:spacing w:val="7"/>
          <w:sz w:val="24"/>
          <w:szCs w:val="24"/>
        </w:rPr>
        <w:t>2) отсутствие факта допущения опечаток и (или) ошибок в выданных документах.</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12.5. В рассмотрении ходатайства (заявления) может быть отказа в случае, если:</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sz w:val="24"/>
          <w:szCs w:val="24"/>
        </w:rPr>
        <w:t>- с ходатайством (заявлением) обратилось ненадлежащее лицо;</w:t>
      </w:r>
    </w:p>
    <w:p w:rsidR="00794C37" w:rsidRPr="00B631CC" w:rsidRDefault="00794C37" w:rsidP="00B631CC">
      <w:pPr>
        <w:pStyle w:val="21"/>
        <w:shd w:val="clear" w:color="auto" w:fill="auto"/>
        <w:tabs>
          <w:tab w:val="left" w:pos="0"/>
          <w:tab w:val="left" w:pos="567"/>
        </w:tabs>
        <w:spacing w:before="0" w:after="0" w:line="240" w:lineRule="auto"/>
        <w:ind w:firstLine="709"/>
        <w:rPr>
          <w:rFonts w:ascii="Arial" w:hAnsi="Arial" w:cs="Arial"/>
          <w:sz w:val="24"/>
          <w:szCs w:val="24"/>
        </w:rPr>
      </w:pPr>
      <w:r w:rsidRPr="00B631CC">
        <w:rPr>
          <w:rFonts w:ascii="Arial" w:hAnsi="Arial" w:cs="Arial"/>
          <w:sz w:val="24"/>
          <w:szCs w:val="24"/>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794C37" w:rsidRPr="00B631CC" w:rsidRDefault="00794C37" w:rsidP="00B631CC">
      <w:pPr>
        <w:pStyle w:val="92"/>
        <w:shd w:val="clear" w:color="auto" w:fill="auto"/>
        <w:tabs>
          <w:tab w:val="left" w:pos="1120"/>
        </w:tabs>
        <w:spacing w:after="0" w:line="240" w:lineRule="auto"/>
        <w:ind w:firstLine="709"/>
        <w:rPr>
          <w:rFonts w:ascii="Arial" w:hAnsi="Arial" w:cs="Arial"/>
          <w:i w:val="0"/>
          <w:sz w:val="24"/>
          <w:szCs w:val="24"/>
        </w:rPr>
      </w:pPr>
      <w:r w:rsidRPr="00B631CC">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794C37" w:rsidRPr="00B631CC" w:rsidRDefault="00794C37" w:rsidP="00B631CC">
      <w:pPr>
        <w:pStyle w:val="92"/>
        <w:shd w:val="clear" w:color="auto" w:fill="auto"/>
        <w:tabs>
          <w:tab w:val="left" w:pos="1120"/>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За предоставление Муниципальной услуги не предусмотрено взимание платы.</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r w:rsidRPr="00B631CC">
        <w:rPr>
          <w:rFonts w:ascii="Arial" w:hAnsi="Arial" w:cs="Arial"/>
          <w:sz w:val="24"/>
          <w:szCs w:val="24"/>
        </w:rPr>
        <w:t xml:space="preserve">14. Максимальный срок ожидания в очереди </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r w:rsidRPr="00B631CC">
        <w:rPr>
          <w:rFonts w:ascii="Arial" w:hAnsi="Arial" w:cs="Arial"/>
          <w:sz w:val="24"/>
          <w:szCs w:val="24"/>
        </w:rPr>
        <w:t xml:space="preserve">при подаче Заявителем запроса о предоставлении Муниципальной услуги и при получении результата предоставления </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r w:rsidRPr="00B631CC">
        <w:rPr>
          <w:rFonts w:ascii="Arial" w:hAnsi="Arial" w:cs="Arial"/>
          <w:sz w:val="24"/>
          <w:szCs w:val="24"/>
        </w:rPr>
        <w:t>Муниципальной услуги</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14.1. Максимальный срок ожидания в очереди при подаче запроса составляет 15 минут.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lastRenderedPageBreak/>
        <w:t>14.2. Максимальный срок ожидания в очереди при получении результата Муниципальной услуги составляет 15 минут.</w:t>
      </w:r>
    </w:p>
    <w:p w:rsidR="00794C37" w:rsidRPr="00B631CC" w:rsidRDefault="00794C37" w:rsidP="00B631CC">
      <w:pPr>
        <w:pStyle w:val="21"/>
        <w:shd w:val="clear" w:color="auto" w:fill="auto"/>
        <w:tabs>
          <w:tab w:val="left" w:pos="1300"/>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1276"/>
        </w:tabs>
        <w:spacing w:before="0" w:after="0" w:line="240" w:lineRule="auto"/>
        <w:ind w:firstLine="709"/>
        <w:rPr>
          <w:rFonts w:ascii="Arial" w:hAnsi="Arial" w:cs="Arial"/>
          <w:sz w:val="24"/>
          <w:szCs w:val="24"/>
        </w:rPr>
      </w:pPr>
      <w:r w:rsidRPr="00B631CC">
        <w:rPr>
          <w:rFonts w:ascii="Arial" w:hAnsi="Arial" w:cs="Arial"/>
          <w:sz w:val="24"/>
          <w:szCs w:val="24"/>
        </w:rPr>
        <w:t>15. Срок регистрации ходатайства (заявления) Заявителя о предоставлении Муниципальной услуги</w:t>
      </w:r>
    </w:p>
    <w:p w:rsidR="00794C37" w:rsidRPr="00B631CC" w:rsidRDefault="00794C37" w:rsidP="00B631CC">
      <w:pPr>
        <w:pStyle w:val="21"/>
        <w:shd w:val="clear" w:color="auto" w:fill="auto"/>
        <w:tabs>
          <w:tab w:val="left" w:pos="1276"/>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Срок регистрации ходатайства (заявления) и документов, необходимых для предоставления Муниципальной услуги – в день поступления ходатайства (заявления) и документов, необходимых для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p>
    <w:p w:rsidR="00794C37" w:rsidRPr="00B631CC" w:rsidRDefault="00794C37" w:rsidP="00B631CC">
      <w:pPr>
        <w:pStyle w:val="92"/>
        <w:spacing w:after="0" w:line="240" w:lineRule="auto"/>
        <w:ind w:firstLine="709"/>
        <w:rPr>
          <w:rFonts w:ascii="Arial" w:hAnsi="Arial" w:cs="Arial"/>
          <w:i w:val="0"/>
          <w:sz w:val="24"/>
          <w:szCs w:val="24"/>
          <w:highlight w:val="yellow"/>
        </w:rPr>
      </w:pPr>
      <w:r w:rsidRPr="00B631CC">
        <w:rPr>
          <w:rFonts w:ascii="Arial" w:hAnsi="Arial" w:cs="Arial"/>
          <w:i w:val="0"/>
          <w:sz w:val="24"/>
          <w:szCs w:val="24"/>
        </w:rPr>
        <w:t>16. Требования к помещениям, в которых предоставляется Муниципальная услуга</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 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631CC">
        <w:rPr>
          <w:rFonts w:ascii="Arial" w:hAnsi="Arial" w:cs="Arial"/>
          <w:sz w:val="24"/>
          <w:szCs w:val="24"/>
          <w:lang w:val="en-US"/>
        </w:rPr>
        <w:t>I</w:t>
      </w:r>
      <w:r w:rsidRPr="00B631CC">
        <w:rPr>
          <w:rFonts w:ascii="Arial" w:hAnsi="Arial" w:cs="Arial"/>
          <w:sz w:val="24"/>
          <w:szCs w:val="24"/>
        </w:rPr>
        <w:t xml:space="preserve">, II групп, а также инвалидами </w:t>
      </w:r>
      <w:r w:rsidRPr="00B631CC">
        <w:rPr>
          <w:rFonts w:ascii="Arial" w:hAnsi="Arial" w:cs="Arial"/>
          <w:sz w:val="24"/>
          <w:szCs w:val="24"/>
          <w:lang w:val="en-US"/>
        </w:rPr>
        <w:t>III</w:t>
      </w:r>
      <w:r w:rsidRPr="00B631CC">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наименование;</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местонахождение и юридический адрес;</w:t>
      </w:r>
    </w:p>
    <w:p w:rsidR="00794C37" w:rsidRPr="00B631CC" w:rsidRDefault="00794C37" w:rsidP="00B631CC">
      <w:pPr>
        <w:pStyle w:val="21"/>
        <w:numPr>
          <w:ilvl w:val="0"/>
          <w:numId w:val="4"/>
        </w:numPr>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t>режим работы;</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график приема;</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номера телефонов для справок.</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16.7. Помещения, в которых предоставляется Муниципальная услуга, оснащаются:</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противопожарной системой и средствами пожаротушения;</w:t>
      </w:r>
    </w:p>
    <w:p w:rsidR="00794C37" w:rsidRPr="00B631CC" w:rsidRDefault="00794C37" w:rsidP="00B631CC">
      <w:pPr>
        <w:pStyle w:val="21"/>
        <w:numPr>
          <w:ilvl w:val="0"/>
          <w:numId w:val="4"/>
        </w:numPr>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t>системой оповещения о возникновении чрезвычайной ситуации;</w:t>
      </w:r>
    </w:p>
    <w:p w:rsidR="00794C37" w:rsidRPr="00B631CC" w:rsidRDefault="00794C37" w:rsidP="00B631CC">
      <w:pPr>
        <w:pStyle w:val="21"/>
        <w:numPr>
          <w:ilvl w:val="0"/>
          <w:numId w:val="4"/>
        </w:numPr>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t>средствами оказания первой медицинской помощи;</w:t>
      </w:r>
    </w:p>
    <w:p w:rsidR="00794C37" w:rsidRPr="00B631CC" w:rsidRDefault="00794C37" w:rsidP="00B631CC">
      <w:pPr>
        <w:pStyle w:val="21"/>
        <w:numPr>
          <w:ilvl w:val="0"/>
          <w:numId w:val="4"/>
        </w:numPr>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lastRenderedPageBreak/>
        <w:t>туалетными комнатами для посетителей.</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16.10. Места для заполнения документов оборудуются стульями, столами (стойками), бланками ходатайств (заявлений), письменными принадлежностями.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16.11. Места приема Заявителей оборудуются информационными табличками (вывесками) с указанием:</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номера кабинета и наименования отдела;</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фамилии, имени и отчества (последнее - при наличии), должности ответственного лица за прием документов;</w:t>
      </w:r>
    </w:p>
    <w:p w:rsidR="00794C37" w:rsidRPr="00B631CC" w:rsidRDefault="00794C37" w:rsidP="00B631CC">
      <w:pPr>
        <w:pStyle w:val="21"/>
        <w:numPr>
          <w:ilvl w:val="0"/>
          <w:numId w:val="4"/>
        </w:numPr>
        <w:shd w:val="clear" w:color="auto" w:fill="auto"/>
        <w:tabs>
          <w:tab w:val="left" w:pos="937"/>
        </w:tabs>
        <w:spacing w:before="0" w:after="0" w:line="240" w:lineRule="auto"/>
        <w:ind w:firstLine="709"/>
        <w:rPr>
          <w:rFonts w:ascii="Arial" w:hAnsi="Arial" w:cs="Arial"/>
          <w:sz w:val="24"/>
          <w:szCs w:val="24"/>
        </w:rPr>
      </w:pPr>
      <w:r w:rsidRPr="00B631CC">
        <w:rPr>
          <w:rFonts w:ascii="Arial" w:hAnsi="Arial" w:cs="Arial"/>
          <w:sz w:val="24"/>
          <w:szCs w:val="24"/>
        </w:rPr>
        <w:t>графика приема Заявителей.</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16.14. 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17. Показатели качества и доступности Муниципальной услуги</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17.1. Основными показателями доступности предоставления Муниципальной услуги являются: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возможность получения Заявителем уведомлений о предоставлении Муниципальной услуги с помощью ЕПГУ, РПГУ;</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17.2. Основными показателями качества предоставления Муниципальной услуги являются: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 отсутствие нарушений установленных сроков в процессе предоставления Муниципальной услуги;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4C37" w:rsidRPr="00B631CC" w:rsidRDefault="00794C37" w:rsidP="00B631CC">
      <w:pPr>
        <w:pStyle w:val="21"/>
        <w:shd w:val="clear" w:color="auto" w:fill="auto"/>
        <w:tabs>
          <w:tab w:val="left" w:pos="1373"/>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посредством ЕПГУ, РПГУ.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18.2. Заявителям обеспечивается возможность представления ходатайства (заявления) и прилагаемых документов в форме электронных документов посредством ЕПГУ, РПГУ.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В этом случае Заявитель или представитель Заявителя авторизуется на ЕПГУ, РПГУ посредством подтвержденной учетной записи в ЕСИА, заполняет ходатайство (заявление) о предоставлении Муниципальной услуги с использованием интерактивной формы в электронном виде.</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При авторизации в ЕСИА ходатайство (заявление) о предоставлении Муниципальной услуги считается подписанным простой электронной подписью Заявителя, представителя Заявителя.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Заявителя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представителя Заявителя</w:t>
      </w:r>
      <w:r w:rsidR="00B631CC">
        <w:rPr>
          <w:rFonts w:ascii="Arial" w:hAnsi="Arial" w:cs="Arial"/>
          <w:sz w:val="24"/>
          <w:szCs w:val="24"/>
        </w:rPr>
        <w:t xml:space="preserve"> </w:t>
      </w:r>
      <w:r w:rsidRPr="00B631CC">
        <w:rPr>
          <w:rFonts w:ascii="Arial" w:hAnsi="Arial" w:cs="Arial"/>
          <w:sz w:val="24"/>
          <w:szCs w:val="24"/>
        </w:rPr>
        <w:t>учетной записи на ЕПГУ, РПГУ). В случае направления ходатайства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ходатайстве (заявлении).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18.3. Требования к форматам ходатайства (заявления) и иных документов, представляемых в форме электронных документов, необходимых для предоставления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18.3.1. Электронные документы представляются в следующих форматах:</w:t>
      </w:r>
    </w:p>
    <w:p w:rsidR="00794C37" w:rsidRPr="00B631CC" w:rsidRDefault="00794C37" w:rsidP="00B631CC">
      <w:pPr>
        <w:pStyle w:val="21"/>
        <w:shd w:val="clear" w:color="auto" w:fill="auto"/>
        <w:tabs>
          <w:tab w:val="left" w:pos="952"/>
        </w:tabs>
        <w:spacing w:before="0" w:after="0" w:line="240" w:lineRule="auto"/>
        <w:ind w:firstLine="709"/>
        <w:rPr>
          <w:rFonts w:ascii="Arial" w:hAnsi="Arial" w:cs="Arial"/>
          <w:sz w:val="24"/>
          <w:szCs w:val="24"/>
        </w:rPr>
      </w:pPr>
      <w:r w:rsidRPr="00B631CC">
        <w:rPr>
          <w:rFonts w:ascii="Arial" w:hAnsi="Arial" w:cs="Arial"/>
          <w:sz w:val="24"/>
          <w:szCs w:val="24"/>
        </w:rPr>
        <w:t xml:space="preserve">а) </w:t>
      </w:r>
      <w:r w:rsidRPr="00B631CC">
        <w:rPr>
          <w:rFonts w:ascii="Arial" w:hAnsi="Arial" w:cs="Arial"/>
          <w:sz w:val="24"/>
          <w:szCs w:val="24"/>
          <w:lang w:val="en-US"/>
        </w:rPr>
        <w:t>xml</w:t>
      </w:r>
      <w:r w:rsidRPr="00B631CC">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631CC">
        <w:rPr>
          <w:rFonts w:ascii="Arial" w:hAnsi="Arial" w:cs="Arial"/>
          <w:sz w:val="24"/>
          <w:szCs w:val="24"/>
          <w:lang w:val="en-US"/>
        </w:rPr>
        <w:t>xml</w:t>
      </w:r>
      <w:r w:rsidRPr="00B631CC">
        <w:rPr>
          <w:rFonts w:ascii="Arial" w:hAnsi="Arial" w:cs="Arial"/>
          <w:sz w:val="24"/>
          <w:szCs w:val="24"/>
        </w:rPr>
        <w:t>;</w:t>
      </w:r>
    </w:p>
    <w:p w:rsidR="00794C37" w:rsidRPr="00B631CC" w:rsidRDefault="00794C37" w:rsidP="00B631CC">
      <w:pPr>
        <w:pStyle w:val="21"/>
        <w:shd w:val="clear" w:color="auto" w:fill="auto"/>
        <w:tabs>
          <w:tab w:val="left" w:pos="964"/>
        </w:tabs>
        <w:spacing w:before="0" w:after="0" w:line="240" w:lineRule="auto"/>
        <w:ind w:firstLine="709"/>
        <w:rPr>
          <w:rFonts w:ascii="Arial" w:hAnsi="Arial" w:cs="Arial"/>
          <w:sz w:val="24"/>
          <w:szCs w:val="24"/>
        </w:rPr>
      </w:pPr>
      <w:r w:rsidRPr="00B631CC">
        <w:rPr>
          <w:rFonts w:ascii="Arial" w:hAnsi="Arial" w:cs="Arial"/>
          <w:sz w:val="24"/>
          <w:szCs w:val="24"/>
        </w:rPr>
        <w:t xml:space="preserve">б) </w:t>
      </w:r>
      <w:r w:rsidRPr="00B631CC">
        <w:rPr>
          <w:rFonts w:ascii="Arial" w:hAnsi="Arial" w:cs="Arial"/>
          <w:sz w:val="24"/>
          <w:szCs w:val="24"/>
          <w:lang w:val="en-US"/>
        </w:rPr>
        <w:t>doc</w:t>
      </w:r>
      <w:r w:rsidRPr="00B631CC">
        <w:rPr>
          <w:rFonts w:ascii="Arial" w:hAnsi="Arial" w:cs="Arial"/>
          <w:sz w:val="24"/>
          <w:szCs w:val="24"/>
        </w:rPr>
        <w:t xml:space="preserve">, </w:t>
      </w:r>
      <w:proofErr w:type="spellStart"/>
      <w:r w:rsidRPr="00B631CC">
        <w:rPr>
          <w:rFonts w:ascii="Arial" w:hAnsi="Arial" w:cs="Arial"/>
          <w:sz w:val="24"/>
          <w:szCs w:val="24"/>
          <w:lang w:val="en-US"/>
        </w:rPr>
        <w:t>docx</w:t>
      </w:r>
      <w:proofErr w:type="spellEnd"/>
      <w:r w:rsidRPr="00B631CC">
        <w:rPr>
          <w:rFonts w:ascii="Arial" w:hAnsi="Arial" w:cs="Arial"/>
          <w:sz w:val="24"/>
          <w:szCs w:val="24"/>
        </w:rPr>
        <w:t xml:space="preserve">, </w:t>
      </w:r>
      <w:proofErr w:type="spellStart"/>
      <w:r w:rsidRPr="00B631CC">
        <w:rPr>
          <w:rFonts w:ascii="Arial" w:hAnsi="Arial" w:cs="Arial"/>
          <w:sz w:val="24"/>
          <w:szCs w:val="24"/>
          <w:lang w:val="en-US"/>
        </w:rPr>
        <w:t>odt</w:t>
      </w:r>
      <w:proofErr w:type="spellEnd"/>
      <w:r w:rsidRPr="00B631CC">
        <w:rPr>
          <w:rFonts w:ascii="Arial" w:hAnsi="Arial" w:cs="Arial"/>
          <w:sz w:val="24"/>
          <w:szCs w:val="24"/>
        </w:rPr>
        <w:t xml:space="preserve"> - для документов с текстовым содержанием, не включающим формулы;</w:t>
      </w:r>
    </w:p>
    <w:p w:rsidR="00794C37" w:rsidRPr="00B631CC" w:rsidRDefault="00794C37" w:rsidP="00B631CC">
      <w:pPr>
        <w:pStyle w:val="21"/>
        <w:shd w:val="clear" w:color="auto" w:fill="auto"/>
        <w:tabs>
          <w:tab w:val="left" w:pos="958"/>
        </w:tabs>
        <w:spacing w:before="0" w:after="0" w:line="240" w:lineRule="auto"/>
        <w:ind w:firstLine="709"/>
        <w:rPr>
          <w:rFonts w:ascii="Arial" w:hAnsi="Arial" w:cs="Arial"/>
          <w:sz w:val="24"/>
          <w:szCs w:val="24"/>
        </w:rPr>
      </w:pPr>
      <w:r w:rsidRPr="00B631CC">
        <w:rPr>
          <w:rFonts w:ascii="Arial" w:hAnsi="Arial" w:cs="Arial"/>
          <w:sz w:val="24"/>
          <w:szCs w:val="24"/>
        </w:rPr>
        <w:t xml:space="preserve">в) </w:t>
      </w:r>
      <w:r w:rsidRPr="00B631CC">
        <w:rPr>
          <w:rFonts w:ascii="Arial" w:hAnsi="Arial" w:cs="Arial"/>
          <w:sz w:val="24"/>
          <w:szCs w:val="24"/>
          <w:lang w:val="en-US"/>
        </w:rPr>
        <w:t>pdf</w:t>
      </w:r>
      <w:r w:rsidRPr="00B631CC">
        <w:rPr>
          <w:rFonts w:ascii="Arial" w:hAnsi="Arial" w:cs="Arial"/>
          <w:sz w:val="24"/>
          <w:szCs w:val="24"/>
        </w:rPr>
        <w:t xml:space="preserve">, </w:t>
      </w:r>
      <w:r w:rsidRPr="00B631CC">
        <w:rPr>
          <w:rFonts w:ascii="Arial" w:hAnsi="Arial" w:cs="Arial"/>
          <w:sz w:val="24"/>
          <w:szCs w:val="24"/>
          <w:lang w:val="en-US"/>
        </w:rPr>
        <w:t>jpg</w:t>
      </w:r>
      <w:r w:rsidRPr="00B631CC">
        <w:rPr>
          <w:rFonts w:ascii="Arial" w:hAnsi="Arial" w:cs="Arial"/>
          <w:sz w:val="24"/>
          <w:szCs w:val="24"/>
        </w:rPr>
        <w:t xml:space="preserve">, </w:t>
      </w:r>
      <w:r w:rsidRPr="00B631CC">
        <w:rPr>
          <w:rFonts w:ascii="Arial" w:hAnsi="Arial" w:cs="Arial"/>
          <w:sz w:val="24"/>
          <w:szCs w:val="24"/>
          <w:lang w:val="en-US"/>
        </w:rPr>
        <w:t>jpeg</w:t>
      </w:r>
      <w:r w:rsidRPr="00B631CC">
        <w:rPr>
          <w:rFonts w:ascii="Arial" w:hAnsi="Arial" w:cs="Arial"/>
          <w:sz w:val="24"/>
          <w:szCs w:val="24"/>
        </w:rPr>
        <w:t xml:space="preserve">, </w:t>
      </w:r>
      <w:proofErr w:type="spellStart"/>
      <w:r w:rsidRPr="00B631CC">
        <w:rPr>
          <w:rFonts w:ascii="Arial" w:hAnsi="Arial" w:cs="Arial"/>
          <w:sz w:val="24"/>
          <w:szCs w:val="24"/>
          <w:lang w:val="en-US"/>
        </w:rPr>
        <w:t>png</w:t>
      </w:r>
      <w:proofErr w:type="spellEnd"/>
      <w:r w:rsidRPr="00B631CC">
        <w:rPr>
          <w:rFonts w:ascii="Arial" w:hAnsi="Arial" w:cs="Arial"/>
          <w:sz w:val="24"/>
          <w:szCs w:val="24"/>
        </w:rPr>
        <w:t xml:space="preserve">, </w:t>
      </w:r>
      <w:r w:rsidRPr="00B631CC">
        <w:rPr>
          <w:rFonts w:ascii="Arial" w:hAnsi="Arial" w:cs="Arial"/>
          <w:sz w:val="24"/>
          <w:szCs w:val="24"/>
          <w:lang w:val="en-US"/>
        </w:rPr>
        <w:t>bmp</w:t>
      </w:r>
      <w:r w:rsidRPr="00B631CC">
        <w:rPr>
          <w:rFonts w:ascii="Arial" w:hAnsi="Arial" w:cs="Arial"/>
          <w:sz w:val="24"/>
          <w:szCs w:val="24"/>
        </w:rPr>
        <w:t xml:space="preserve">, </w:t>
      </w:r>
      <w:r w:rsidRPr="00B631CC">
        <w:rPr>
          <w:rFonts w:ascii="Arial" w:hAnsi="Arial" w:cs="Arial"/>
          <w:sz w:val="24"/>
          <w:szCs w:val="24"/>
          <w:lang w:val="en-US"/>
        </w:rPr>
        <w:t>tiff</w:t>
      </w:r>
      <w:r w:rsidRPr="00B631CC">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94C37" w:rsidRPr="00B631CC" w:rsidRDefault="00794C37" w:rsidP="00B631CC">
      <w:pPr>
        <w:pStyle w:val="21"/>
        <w:shd w:val="clear" w:color="auto" w:fill="auto"/>
        <w:tabs>
          <w:tab w:val="left" w:pos="932"/>
        </w:tabs>
        <w:spacing w:before="0" w:after="0" w:line="240" w:lineRule="auto"/>
        <w:ind w:firstLine="709"/>
        <w:rPr>
          <w:rFonts w:ascii="Arial" w:hAnsi="Arial" w:cs="Arial"/>
          <w:sz w:val="24"/>
          <w:szCs w:val="24"/>
        </w:rPr>
      </w:pPr>
      <w:r w:rsidRPr="00B631CC">
        <w:rPr>
          <w:rFonts w:ascii="Arial" w:hAnsi="Arial" w:cs="Arial"/>
          <w:sz w:val="24"/>
          <w:szCs w:val="24"/>
        </w:rPr>
        <w:t xml:space="preserve">г) </w:t>
      </w:r>
      <w:r w:rsidRPr="00B631CC">
        <w:rPr>
          <w:rFonts w:ascii="Arial" w:hAnsi="Arial" w:cs="Arial"/>
          <w:sz w:val="24"/>
          <w:szCs w:val="24"/>
          <w:lang w:val="en-US"/>
        </w:rPr>
        <w:t>zip</w:t>
      </w:r>
      <w:r w:rsidRPr="00B631CC">
        <w:rPr>
          <w:rFonts w:ascii="Arial" w:hAnsi="Arial" w:cs="Arial"/>
          <w:sz w:val="24"/>
          <w:szCs w:val="24"/>
        </w:rPr>
        <w:t xml:space="preserve">, </w:t>
      </w:r>
      <w:proofErr w:type="spellStart"/>
      <w:r w:rsidRPr="00B631CC">
        <w:rPr>
          <w:rFonts w:ascii="Arial" w:hAnsi="Arial" w:cs="Arial"/>
          <w:sz w:val="24"/>
          <w:szCs w:val="24"/>
          <w:lang w:val="en-US"/>
        </w:rPr>
        <w:t>rar</w:t>
      </w:r>
      <w:proofErr w:type="spellEnd"/>
      <w:r w:rsidRPr="00B631CC">
        <w:rPr>
          <w:rFonts w:ascii="Arial" w:hAnsi="Arial" w:cs="Arial"/>
          <w:sz w:val="24"/>
          <w:szCs w:val="24"/>
        </w:rPr>
        <w:t xml:space="preserve"> для сжатых документов в один файл;</w:t>
      </w:r>
    </w:p>
    <w:p w:rsidR="00794C37" w:rsidRPr="00B631CC" w:rsidRDefault="00794C37" w:rsidP="00B631CC">
      <w:pPr>
        <w:pStyle w:val="21"/>
        <w:shd w:val="clear" w:color="auto" w:fill="auto"/>
        <w:tabs>
          <w:tab w:val="left" w:pos="973"/>
        </w:tabs>
        <w:spacing w:before="0" w:after="0" w:line="240" w:lineRule="auto"/>
        <w:ind w:firstLine="709"/>
        <w:rPr>
          <w:rFonts w:ascii="Arial" w:hAnsi="Arial" w:cs="Arial"/>
          <w:sz w:val="24"/>
          <w:szCs w:val="24"/>
        </w:rPr>
      </w:pPr>
      <w:r w:rsidRPr="00B631CC">
        <w:rPr>
          <w:rFonts w:ascii="Arial" w:hAnsi="Arial" w:cs="Arial"/>
          <w:sz w:val="24"/>
          <w:szCs w:val="24"/>
        </w:rPr>
        <w:lastRenderedPageBreak/>
        <w:t xml:space="preserve">д) </w:t>
      </w:r>
      <w:r w:rsidRPr="00B631CC">
        <w:rPr>
          <w:rFonts w:ascii="Arial" w:hAnsi="Arial" w:cs="Arial"/>
          <w:sz w:val="24"/>
          <w:szCs w:val="24"/>
          <w:lang w:val="en-US"/>
        </w:rPr>
        <w:t>sig</w:t>
      </w:r>
      <w:r w:rsidRPr="00B631CC">
        <w:rPr>
          <w:rFonts w:ascii="Arial" w:hAnsi="Arial" w:cs="Arial"/>
          <w:sz w:val="24"/>
          <w:szCs w:val="24"/>
        </w:rPr>
        <w:t xml:space="preserve"> для открепленной усиленной квалифицированной электронной подписи.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631CC">
        <w:rPr>
          <w:rFonts w:ascii="Arial" w:hAnsi="Arial" w:cs="Arial"/>
          <w:sz w:val="24"/>
          <w:szCs w:val="24"/>
          <w:lang w:val="en-US"/>
        </w:rPr>
        <w:t>dpi</w:t>
      </w:r>
      <w:r w:rsidRPr="00B631CC">
        <w:rPr>
          <w:rFonts w:ascii="Arial" w:hAnsi="Arial" w:cs="Arial"/>
          <w:sz w:val="24"/>
          <w:szCs w:val="24"/>
        </w:rPr>
        <w:t xml:space="preserve"> (масштаб 1:1) с использованием следующих режимов:</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«черно-белый» (при отсутствии в документе графических изображений и (или) цветного текста);</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794C37" w:rsidRPr="00B631CC" w:rsidRDefault="00794C37" w:rsidP="00B631CC">
      <w:pPr>
        <w:pStyle w:val="21"/>
        <w:shd w:val="clear" w:color="auto" w:fill="auto"/>
        <w:spacing w:before="0" w:after="0" w:line="240" w:lineRule="auto"/>
        <w:ind w:firstLine="709"/>
        <w:rPr>
          <w:rFonts w:ascii="Arial" w:hAnsi="Arial" w:cs="Arial"/>
          <w:sz w:val="24"/>
          <w:szCs w:val="24"/>
        </w:rPr>
      </w:pPr>
      <w:r w:rsidRPr="00B631CC">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18.3.3. Электронные документы должны обеспечивать:</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возможность идентифицировать документ и количество листов в документе;</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содержать оглавление, соответствующее их смыслу и содержанию;</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18.3.4. Документы, подлежащие представлению в форматах </w:t>
      </w:r>
      <w:proofErr w:type="spellStart"/>
      <w:r w:rsidRPr="00B631CC">
        <w:rPr>
          <w:rFonts w:ascii="Arial" w:hAnsi="Arial" w:cs="Arial"/>
          <w:sz w:val="24"/>
          <w:szCs w:val="24"/>
          <w:lang w:val="en-US"/>
        </w:rPr>
        <w:t>xls</w:t>
      </w:r>
      <w:proofErr w:type="spellEnd"/>
      <w:r w:rsidRPr="00B631CC">
        <w:rPr>
          <w:rFonts w:ascii="Arial" w:hAnsi="Arial" w:cs="Arial"/>
          <w:sz w:val="24"/>
          <w:szCs w:val="24"/>
        </w:rPr>
        <w:t xml:space="preserve">, </w:t>
      </w:r>
      <w:proofErr w:type="spellStart"/>
      <w:r w:rsidRPr="00B631CC">
        <w:rPr>
          <w:rStyle w:val="93"/>
          <w:rFonts w:ascii="Arial" w:hAnsi="Arial" w:cs="Arial"/>
          <w:i w:val="0"/>
          <w:sz w:val="24"/>
          <w:szCs w:val="24"/>
        </w:rPr>
        <w:t>xllsx</w:t>
      </w:r>
      <w:proofErr w:type="spellEnd"/>
      <w:r w:rsidRPr="00B631CC">
        <w:rPr>
          <w:rStyle w:val="93"/>
          <w:rFonts w:ascii="Arial" w:hAnsi="Arial" w:cs="Arial"/>
          <w:i w:val="0"/>
          <w:sz w:val="24"/>
          <w:szCs w:val="24"/>
        </w:rPr>
        <w:t xml:space="preserve"> </w:t>
      </w:r>
      <w:r w:rsidRPr="00B631CC">
        <w:rPr>
          <w:rFonts w:ascii="Arial" w:hAnsi="Arial" w:cs="Arial"/>
          <w:sz w:val="24"/>
          <w:szCs w:val="24"/>
        </w:rPr>
        <w:t xml:space="preserve">или </w:t>
      </w:r>
      <w:proofErr w:type="spellStart"/>
      <w:r w:rsidRPr="00B631CC">
        <w:rPr>
          <w:rFonts w:ascii="Arial" w:hAnsi="Arial" w:cs="Arial"/>
          <w:sz w:val="24"/>
          <w:szCs w:val="24"/>
          <w:lang w:val="en-US"/>
        </w:rPr>
        <w:t>ods</w:t>
      </w:r>
      <w:proofErr w:type="spellEnd"/>
      <w:r w:rsidRPr="00B631CC">
        <w:rPr>
          <w:rFonts w:ascii="Arial" w:hAnsi="Arial" w:cs="Arial"/>
          <w:sz w:val="24"/>
          <w:szCs w:val="24"/>
        </w:rPr>
        <w:t>, формируются в виде отдельного электронного документа.</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18.4. Услуги, необходимые и обязательные для предоставления Муниципальной услуги, отсутствуют.</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18.5. Информационными системами, используемыми для предоставления Муниципальной услуги, являются: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 информационная система Воронежской области «Портал Воронежской области в сети Интернет»;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федеральная государственная информационная система «Единый портал государственных и муниципальных услуг (функций)»;</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94C37" w:rsidRPr="00B631CC" w:rsidRDefault="00794C37" w:rsidP="00B631CC">
      <w:pPr>
        <w:pStyle w:val="21"/>
        <w:shd w:val="clear" w:color="auto" w:fill="auto"/>
        <w:tabs>
          <w:tab w:val="left" w:pos="1527"/>
        </w:tabs>
        <w:spacing w:before="0" w:after="0" w:line="240" w:lineRule="auto"/>
        <w:ind w:firstLine="709"/>
        <w:rPr>
          <w:rFonts w:ascii="Arial" w:hAnsi="Arial" w:cs="Arial"/>
          <w:sz w:val="24"/>
          <w:szCs w:val="24"/>
        </w:rPr>
      </w:pPr>
      <w:r w:rsidRPr="00B631CC">
        <w:rPr>
          <w:rFonts w:ascii="Arial" w:hAnsi="Arial" w:cs="Arial"/>
          <w:sz w:val="24"/>
          <w:szCs w:val="24"/>
        </w:rPr>
        <w:t xml:space="preserve"> 18.6.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94C37" w:rsidRPr="00B631CC" w:rsidRDefault="00794C37" w:rsidP="00B631CC">
      <w:pPr>
        <w:pStyle w:val="21"/>
        <w:shd w:val="clear" w:color="auto" w:fill="auto"/>
        <w:tabs>
          <w:tab w:val="left" w:pos="567"/>
          <w:tab w:val="left" w:pos="1376"/>
        </w:tabs>
        <w:spacing w:before="0" w:after="0" w:line="240" w:lineRule="auto"/>
        <w:ind w:firstLine="709"/>
        <w:rPr>
          <w:rFonts w:ascii="Arial" w:hAnsi="Arial" w:cs="Arial"/>
          <w:sz w:val="24"/>
          <w:szCs w:val="24"/>
        </w:rPr>
      </w:pPr>
      <w:r w:rsidRPr="00B631CC">
        <w:rPr>
          <w:rFonts w:ascii="Arial" w:hAnsi="Arial" w:cs="Arial"/>
          <w:sz w:val="24"/>
          <w:szCs w:val="24"/>
        </w:rPr>
        <w:t>18.7. МФЦ осуществляет:</w:t>
      </w:r>
    </w:p>
    <w:p w:rsidR="00794C37" w:rsidRPr="00B631CC" w:rsidRDefault="00794C37" w:rsidP="00B631CC">
      <w:pPr>
        <w:pStyle w:val="21"/>
        <w:shd w:val="clear" w:color="auto" w:fill="auto"/>
        <w:tabs>
          <w:tab w:val="left" w:pos="567"/>
          <w:tab w:val="left" w:pos="1376"/>
        </w:tabs>
        <w:spacing w:before="0" w:after="0" w:line="240" w:lineRule="auto"/>
        <w:ind w:firstLine="709"/>
        <w:rPr>
          <w:rFonts w:ascii="Arial" w:hAnsi="Arial" w:cs="Arial"/>
          <w:sz w:val="24"/>
          <w:szCs w:val="24"/>
        </w:rPr>
      </w:pPr>
      <w:r w:rsidRPr="00B631CC">
        <w:rPr>
          <w:rFonts w:ascii="Arial" w:hAnsi="Arial" w:cs="Arial"/>
          <w:sz w:val="24"/>
          <w:szCs w:val="24"/>
        </w:rPr>
        <w:lastRenderedPageBreak/>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94C37" w:rsidRPr="00B631CC" w:rsidRDefault="00794C37" w:rsidP="00B631CC">
      <w:pPr>
        <w:pStyle w:val="21"/>
        <w:shd w:val="clear" w:color="auto" w:fill="auto"/>
        <w:tabs>
          <w:tab w:val="left" w:pos="567"/>
          <w:tab w:val="left" w:pos="993"/>
        </w:tabs>
        <w:spacing w:before="0" w:after="0" w:line="240" w:lineRule="auto"/>
        <w:ind w:firstLine="709"/>
        <w:rPr>
          <w:rFonts w:ascii="Arial" w:hAnsi="Arial" w:cs="Arial"/>
          <w:sz w:val="24"/>
          <w:szCs w:val="24"/>
        </w:rPr>
      </w:pPr>
      <w:r w:rsidRPr="00B631CC">
        <w:rPr>
          <w:rFonts w:ascii="Arial" w:hAnsi="Arial" w:cs="Arial"/>
          <w:sz w:val="24"/>
          <w:szCs w:val="24"/>
        </w:rPr>
        <w:t>- выдачу Заявителю результата предоставления Муниципальной услуги на бумажном носителе.</w:t>
      </w:r>
    </w:p>
    <w:p w:rsidR="00794C37" w:rsidRPr="00B631CC" w:rsidRDefault="00794C37" w:rsidP="00B631CC">
      <w:pPr>
        <w:pStyle w:val="21"/>
        <w:shd w:val="clear" w:color="auto" w:fill="auto"/>
        <w:tabs>
          <w:tab w:val="left" w:pos="567"/>
          <w:tab w:val="left" w:pos="993"/>
        </w:tabs>
        <w:spacing w:before="0" w:after="0" w:line="240" w:lineRule="auto"/>
        <w:ind w:firstLine="709"/>
        <w:rPr>
          <w:rFonts w:ascii="Arial" w:hAnsi="Arial" w:cs="Arial"/>
          <w:sz w:val="24"/>
          <w:szCs w:val="24"/>
        </w:rPr>
      </w:pPr>
      <w:r w:rsidRPr="00B631CC">
        <w:rPr>
          <w:rFonts w:ascii="Arial" w:hAnsi="Arial" w:cs="Arial"/>
          <w:sz w:val="24"/>
          <w:szCs w:val="24"/>
        </w:rPr>
        <w:t>18.8.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794C37" w:rsidRPr="00B631CC" w:rsidRDefault="00794C37" w:rsidP="00B631CC">
      <w:pPr>
        <w:pStyle w:val="101"/>
        <w:shd w:val="clear" w:color="auto" w:fill="auto"/>
        <w:tabs>
          <w:tab w:val="left" w:pos="567"/>
          <w:tab w:val="left" w:pos="1434"/>
        </w:tabs>
        <w:spacing w:after="0" w:line="240" w:lineRule="auto"/>
        <w:ind w:firstLine="709"/>
        <w:rPr>
          <w:rFonts w:ascii="Arial" w:hAnsi="Arial" w:cs="Arial"/>
          <w:sz w:val="24"/>
          <w:szCs w:val="24"/>
        </w:rPr>
      </w:pPr>
      <w:r w:rsidRPr="00B631CC">
        <w:rPr>
          <w:rFonts w:ascii="Arial" w:hAnsi="Arial" w:cs="Arial"/>
          <w:sz w:val="24"/>
          <w:szCs w:val="24"/>
        </w:rPr>
        <w:t xml:space="preserve">18.9. Информирование Заявителей.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Информирование заявителя в МФЦ осуществляется следующими способами:</w:t>
      </w:r>
    </w:p>
    <w:p w:rsidR="00794C37" w:rsidRPr="00B631CC" w:rsidRDefault="00794C37" w:rsidP="00B631CC">
      <w:pPr>
        <w:pStyle w:val="21"/>
        <w:shd w:val="clear" w:color="auto" w:fill="auto"/>
        <w:tabs>
          <w:tab w:val="left" w:pos="567"/>
          <w:tab w:val="left" w:pos="1100"/>
        </w:tabs>
        <w:spacing w:before="0" w:after="0" w:line="240" w:lineRule="auto"/>
        <w:ind w:firstLine="709"/>
        <w:rPr>
          <w:rFonts w:ascii="Arial" w:hAnsi="Arial" w:cs="Arial"/>
          <w:sz w:val="24"/>
          <w:szCs w:val="24"/>
        </w:rPr>
      </w:pPr>
      <w:r w:rsidRPr="00B631CC">
        <w:rPr>
          <w:rFonts w:ascii="Arial" w:hAnsi="Arial" w:cs="Arial"/>
          <w:sz w:val="24"/>
          <w:szCs w:val="24"/>
        </w:rPr>
        <w:t>а) посредством размещения информации на официальных сайтах и информационных стендах в МФЦ;</w:t>
      </w:r>
    </w:p>
    <w:p w:rsidR="00794C37" w:rsidRPr="00B631CC" w:rsidRDefault="00794C37" w:rsidP="00B631CC">
      <w:pPr>
        <w:pStyle w:val="21"/>
        <w:shd w:val="clear" w:color="auto" w:fill="auto"/>
        <w:tabs>
          <w:tab w:val="left" w:pos="567"/>
          <w:tab w:val="left" w:pos="1030"/>
        </w:tabs>
        <w:spacing w:before="0" w:after="0" w:line="240" w:lineRule="auto"/>
        <w:ind w:firstLine="709"/>
        <w:rPr>
          <w:rFonts w:ascii="Arial" w:hAnsi="Arial" w:cs="Arial"/>
          <w:sz w:val="24"/>
          <w:szCs w:val="24"/>
        </w:rPr>
      </w:pPr>
      <w:r w:rsidRPr="00B631CC">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94C37" w:rsidRPr="00B631CC" w:rsidRDefault="00794C37" w:rsidP="00B631CC">
      <w:pPr>
        <w:pStyle w:val="21"/>
        <w:shd w:val="clear" w:color="auto" w:fill="auto"/>
        <w:tabs>
          <w:tab w:val="left" w:pos="567"/>
          <w:tab w:val="left" w:pos="1501"/>
        </w:tabs>
        <w:spacing w:before="0" w:after="0" w:line="240" w:lineRule="auto"/>
        <w:ind w:firstLine="709"/>
        <w:rPr>
          <w:rFonts w:ascii="Arial" w:hAnsi="Arial" w:cs="Arial"/>
          <w:sz w:val="24"/>
          <w:szCs w:val="24"/>
        </w:rPr>
      </w:pPr>
      <w:r w:rsidRPr="00B631CC">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94C37" w:rsidRPr="00B631CC" w:rsidRDefault="00794C37" w:rsidP="00B631CC">
      <w:pPr>
        <w:pStyle w:val="21"/>
        <w:numPr>
          <w:ilvl w:val="0"/>
          <w:numId w:val="4"/>
        </w:numPr>
        <w:shd w:val="clear" w:color="auto" w:fill="auto"/>
        <w:tabs>
          <w:tab w:val="left" w:pos="567"/>
          <w:tab w:val="left" w:pos="1007"/>
        </w:tabs>
        <w:spacing w:before="0" w:after="0" w:line="240" w:lineRule="auto"/>
        <w:ind w:firstLine="709"/>
        <w:rPr>
          <w:rFonts w:ascii="Arial" w:hAnsi="Arial" w:cs="Arial"/>
          <w:sz w:val="24"/>
          <w:szCs w:val="24"/>
        </w:rPr>
      </w:pPr>
      <w:r w:rsidRPr="00B631C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794C37" w:rsidRPr="00B631CC" w:rsidRDefault="00794C37" w:rsidP="00B631CC">
      <w:pPr>
        <w:pStyle w:val="21"/>
        <w:numPr>
          <w:ilvl w:val="0"/>
          <w:numId w:val="4"/>
        </w:numPr>
        <w:shd w:val="clear" w:color="auto" w:fill="auto"/>
        <w:tabs>
          <w:tab w:val="left" w:pos="567"/>
          <w:tab w:val="left" w:pos="917"/>
        </w:tabs>
        <w:spacing w:before="0" w:after="0" w:line="240" w:lineRule="auto"/>
        <w:ind w:firstLine="709"/>
        <w:rPr>
          <w:rFonts w:ascii="Arial" w:hAnsi="Arial" w:cs="Arial"/>
          <w:sz w:val="24"/>
          <w:szCs w:val="24"/>
        </w:rPr>
      </w:pPr>
      <w:r w:rsidRPr="00B631CC">
        <w:rPr>
          <w:rFonts w:ascii="Arial" w:hAnsi="Arial" w:cs="Arial"/>
          <w:sz w:val="24"/>
          <w:szCs w:val="24"/>
        </w:rPr>
        <w:t>назначить другое время для консультаций.</w:t>
      </w:r>
    </w:p>
    <w:p w:rsidR="00794C37" w:rsidRPr="00B631CC" w:rsidRDefault="00794C37" w:rsidP="00B631CC">
      <w:pPr>
        <w:pStyle w:val="21"/>
        <w:shd w:val="clear" w:color="auto" w:fill="auto"/>
        <w:tabs>
          <w:tab w:val="left" w:pos="567"/>
          <w:tab w:val="left" w:pos="1506"/>
        </w:tabs>
        <w:spacing w:before="0" w:after="0" w:line="240" w:lineRule="auto"/>
        <w:ind w:firstLine="709"/>
        <w:rPr>
          <w:rFonts w:ascii="Arial" w:hAnsi="Arial" w:cs="Arial"/>
          <w:sz w:val="24"/>
          <w:szCs w:val="24"/>
        </w:rPr>
      </w:pPr>
      <w:r w:rsidRPr="00B631CC">
        <w:rPr>
          <w:rFonts w:ascii="Arial" w:hAnsi="Arial" w:cs="Arial"/>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794C37" w:rsidRPr="00B631CC" w:rsidRDefault="00794C37" w:rsidP="00B631CC">
      <w:pPr>
        <w:pStyle w:val="21"/>
        <w:shd w:val="clear" w:color="auto" w:fill="auto"/>
        <w:tabs>
          <w:tab w:val="left" w:pos="567"/>
          <w:tab w:val="left" w:pos="1437"/>
        </w:tabs>
        <w:spacing w:before="0" w:after="0" w:line="240" w:lineRule="auto"/>
        <w:ind w:firstLine="709"/>
        <w:rPr>
          <w:rFonts w:ascii="Arial" w:hAnsi="Arial" w:cs="Arial"/>
          <w:sz w:val="24"/>
          <w:szCs w:val="24"/>
        </w:rPr>
      </w:pPr>
      <w:r w:rsidRPr="00B631CC">
        <w:rPr>
          <w:rFonts w:ascii="Arial" w:hAnsi="Arial" w:cs="Arial"/>
          <w:sz w:val="24"/>
          <w:szCs w:val="24"/>
        </w:rPr>
        <w:t>18.10. Выдача Заявителю результата предоставления Муниципальной услуги.</w:t>
      </w:r>
    </w:p>
    <w:p w:rsidR="00794C37" w:rsidRPr="00B631CC" w:rsidRDefault="00794C37" w:rsidP="00B631CC">
      <w:pPr>
        <w:tabs>
          <w:tab w:val="left" w:pos="567"/>
        </w:tabs>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Ходатайство (заявление)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При наличии в ходатайстве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94C37" w:rsidRPr="00B631CC" w:rsidRDefault="00794C37" w:rsidP="00B631CC">
      <w:pPr>
        <w:tabs>
          <w:tab w:val="left" w:pos="567"/>
        </w:tabs>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18.11. Способы подачи ходатайства (заявления) и документов и получение результата Муниципальной услуги в МФЦ (по выбору Заявителя):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lastRenderedPageBreak/>
        <w:t>- Заявитель подает заявление и документы в МФЦ, результат Муниципальной услуги Заявитель получает в МФЦ;</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Заявитель подает заявление и документы в Администрации, результат Муниципальной услуги Заявитель получает в МФЦ;</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Заявитель подает заявление и документы через ЕПГУ, РПГУ, результат Муниципальной услуги Заявитель получает в МФЦ.</w:t>
      </w:r>
    </w:p>
    <w:p w:rsidR="00794C37" w:rsidRPr="00B631CC" w:rsidRDefault="00794C37" w:rsidP="00B631CC">
      <w:pPr>
        <w:pStyle w:val="21"/>
        <w:shd w:val="clear" w:color="auto" w:fill="auto"/>
        <w:tabs>
          <w:tab w:val="left" w:pos="567"/>
          <w:tab w:val="left" w:pos="1276"/>
          <w:tab w:val="left" w:pos="1489"/>
        </w:tabs>
        <w:spacing w:before="0" w:after="0" w:line="240" w:lineRule="auto"/>
        <w:ind w:firstLine="709"/>
        <w:rPr>
          <w:rFonts w:ascii="Arial" w:hAnsi="Arial" w:cs="Arial"/>
          <w:sz w:val="24"/>
          <w:szCs w:val="24"/>
        </w:rPr>
      </w:pPr>
      <w:r w:rsidRPr="00B631CC">
        <w:rPr>
          <w:rFonts w:ascii="Arial" w:hAnsi="Arial" w:cs="Arial"/>
          <w:sz w:val="24"/>
          <w:szCs w:val="24"/>
        </w:rPr>
        <w:t xml:space="preserve">18.12.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631CC">
        <w:rPr>
          <w:rStyle w:val="0pt0"/>
          <w:rFonts w:ascii="Arial" w:hAnsi="Arial" w:cs="Arial"/>
          <w:sz w:val="24"/>
          <w:szCs w:val="24"/>
        </w:rPr>
        <w:t>самоуправления».</w:t>
      </w:r>
    </w:p>
    <w:p w:rsidR="00794C37" w:rsidRPr="00B631CC" w:rsidRDefault="00794C37" w:rsidP="00B631CC">
      <w:pPr>
        <w:pStyle w:val="21"/>
        <w:shd w:val="clear" w:color="auto" w:fill="auto"/>
        <w:tabs>
          <w:tab w:val="left" w:pos="567"/>
          <w:tab w:val="left" w:pos="1276"/>
          <w:tab w:val="left" w:pos="1388"/>
        </w:tabs>
        <w:spacing w:before="0" w:after="0" w:line="240" w:lineRule="auto"/>
        <w:ind w:firstLine="709"/>
        <w:rPr>
          <w:rFonts w:ascii="Arial" w:hAnsi="Arial" w:cs="Arial"/>
          <w:sz w:val="24"/>
          <w:szCs w:val="24"/>
        </w:rPr>
      </w:pPr>
      <w:r w:rsidRPr="00B631CC">
        <w:rPr>
          <w:rFonts w:ascii="Arial" w:hAnsi="Arial" w:cs="Arial"/>
          <w:sz w:val="24"/>
          <w:szCs w:val="24"/>
        </w:rPr>
        <w:t>18.13.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18.14. Работник МФЦ осуществляет следующие действия:</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 проверяет полномочия представителя Заявителя (в случае обращения представителя Заявителя);</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 xml:space="preserve">- определяет статус исполнения заявления в АИС «МФЦ»; </w:t>
      </w:r>
    </w:p>
    <w:p w:rsidR="00794C37" w:rsidRPr="00B631CC" w:rsidRDefault="00794C37" w:rsidP="00B631CC">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B631CC">
        <w:rPr>
          <w:rFonts w:ascii="Arial" w:hAnsi="Arial" w:cs="Arial"/>
          <w:sz w:val="24"/>
          <w:szCs w:val="24"/>
        </w:rPr>
        <w:t>- выдает результат предоставления Муниципальной услуги на бумажном носителе.</w:t>
      </w:r>
    </w:p>
    <w:p w:rsidR="00794C37" w:rsidRPr="00B631CC" w:rsidRDefault="00794C37" w:rsidP="00B631CC">
      <w:pPr>
        <w:pStyle w:val="21"/>
        <w:shd w:val="clear" w:color="auto" w:fill="auto"/>
        <w:tabs>
          <w:tab w:val="left" w:pos="1373"/>
        </w:tabs>
        <w:spacing w:before="0" w:after="0" w:line="240" w:lineRule="auto"/>
        <w:ind w:firstLine="709"/>
        <w:rPr>
          <w:rFonts w:ascii="Arial" w:hAnsi="Arial" w:cs="Arial"/>
          <w:sz w:val="24"/>
          <w:szCs w:val="24"/>
        </w:rPr>
      </w:pPr>
    </w:p>
    <w:p w:rsidR="00794C37" w:rsidRPr="00B631CC" w:rsidRDefault="00794C37" w:rsidP="00B631CC">
      <w:pPr>
        <w:pStyle w:val="25"/>
        <w:shd w:val="clear" w:color="auto" w:fill="auto"/>
        <w:tabs>
          <w:tab w:val="left" w:pos="1708"/>
        </w:tabs>
        <w:spacing w:after="0" w:line="240" w:lineRule="auto"/>
        <w:ind w:firstLine="709"/>
        <w:outlineLvl w:val="9"/>
        <w:rPr>
          <w:rFonts w:ascii="Arial" w:hAnsi="Arial" w:cs="Arial"/>
          <w:b w:val="0"/>
          <w:sz w:val="24"/>
          <w:szCs w:val="24"/>
        </w:rPr>
      </w:pPr>
      <w:r w:rsidRPr="00B631CC">
        <w:rPr>
          <w:rFonts w:ascii="Arial" w:hAnsi="Arial" w:cs="Arial"/>
          <w:b w:val="0"/>
          <w:sz w:val="24"/>
          <w:szCs w:val="24"/>
          <w:lang w:val="en-US"/>
        </w:rPr>
        <w:t>III</w:t>
      </w:r>
      <w:r w:rsidRPr="00B631CC">
        <w:rPr>
          <w:rFonts w:ascii="Arial" w:hAnsi="Arial" w:cs="Arial"/>
          <w:b w:val="0"/>
          <w:sz w:val="24"/>
          <w:szCs w:val="24"/>
        </w:rPr>
        <w:t>. Состав, последовательность и сроки выполнения административных процедур</w:t>
      </w:r>
    </w:p>
    <w:p w:rsidR="00794C37" w:rsidRPr="00B631CC" w:rsidRDefault="00794C37" w:rsidP="00B631CC">
      <w:pPr>
        <w:pStyle w:val="25"/>
        <w:shd w:val="clear" w:color="auto" w:fill="auto"/>
        <w:tabs>
          <w:tab w:val="left" w:pos="1708"/>
        </w:tabs>
        <w:spacing w:after="0" w:line="240" w:lineRule="auto"/>
        <w:ind w:firstLine="709"/>
        <w:outlineLvl w:val="9"/>
        <w:rPr>
          <w:rFonts w:ascii="Arial" w:hAnsi="Arial" w:cs="Arial"/>
          <w:b w:val="0"/>
          <w:sz w:val="24"/>
          <w:szCs w:val="24"/>
        </w:rPr>
      </w:pP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r w:rsidRPr="00B631CC">
        <w:rPr>
          <w:rFonts w:ascii="Arial" w:hAnsi="Arial" w:cs="Arial"/>
          <w:i w:val="0"/>
          <w:sz w:val="24"/>
          <w:szCs w:val="24"/>
        </w:rPr>
        <w:t>19. Состав, последовательность и сроки выполнения административных процедур (действий) при предоставлении Муниципальной услуги</w:t>
      </w:r>
    </w:p>
    <w:p w:rsidR="00794C37" w:rsidRPr="00B631CC" w:rsidRDefault="00794C37" w:rsidP="00B631CC">
      <w:pPr>
        <w:pStyle w:val="92"/>
        <w:shd w:val="clear" w:color="auto" w:fill="auto"/>
        <w:tabs>
          <w:tab w:val="left" w:pos="0"/>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19.1. Перечень вариантов предоставления Муниципальной услуги.</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Вариант 1. Отнесение земельного участка к определенной категории земель.</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hAnsi="Arial" w:cs="Arial"/>
          <w:i w:val="0"/>
          <w:iCs w:val="0"/>
          <w:sz w:val="24"/>
          <w:szCs w:val="24"/>
        </w:rPr>
        <w:t>Вариант 2. П</w:t>
      </w:r>
      <w:r w:rsidRPr="00B631CC">
        <w:rPr>
          <w:rFonts w:ascii="Arial" w:hAnsi="Arial" w:cs="Arial"/>
          <w:i w:val="0"/>
          <w:sz w:val="24"/>
          <w:szCs w:val="24"/>
        </w:rPr>
        <w:t xml:space="preserve">еревод земельного участка из одной категории в другую. </w:t>
      </w:r>
    </w:p>
    <w:p w:rsidR="00794C37" w:rsidRPr="00B631CC" w:rsidRDefault="00794C37" w:rsidP="00B631CC">
      <w:pPr>
        <w:spacing w:after="0" w:line="240" w:lineRule="auto"/>
        <w:ind w:firstLine="709"/>
        <w:jc w:val="both"/>
        <w:rPr>
          <w:rFonts w:ascii="Arial" w:hAnsi="Arial" w:cs="Arial"/>
          <w:iCs/>
          <w:spacing w:val="1"/>
          <w:sz w:val="24"/>
          <w:szCs w:val="24"/>
        </w:rPr>
      </w:pPr>
      <w:r w:rsidRPr="00B631CC">
        <w:rPr>
          <w:rFonts w:ascii="Arial" w:hAnsi="Arial" w:cs="Arial"/>
          <w:iCs/>
          <w:spacing w:val="1"/>
          <w:sz w:val="24"/>
          <w:szCs w:val="24"/>
        </w:rPr>
        <w:t>Вариант 3. Выдача дубликата документа, выданного в результате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iCs/>
          <w:spacing w:val="1"/>
          <w:sz w:val="24"/>
          <w:szCs w:val="24"/>
        </w:rPr>
        <w:t>Вариант 4. И</w:t>
      </w:r>
      <w:r w:rsidRPr="00B631CC">
        <w:rPr>
          <w:rFonts w:ascii="Arial" w:hAnsi="Arial" w:cs="Arial"/>
          <w:sz w:val="24"/>
          <w:szCs w:val="24"/>
        </w:rPr>
        <w:t>справление допущенных опечаток и (или) ошибок в выданных в результате предоставления Муниципальной услуги документах.</w:t>
      </w:r>
    </w:p>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iCs/>
          <w:spacing w:val="1"/>
          <w:sz w:val="24"/>
          <w:szCs w:val="24"/>
        </w:rPr>
        <w:t xml:space="preserve">19.2. </w:t>
      </w:r>
      <w:r w:rsidRPr="00B631CC">
        <w:rPr>
          <w:rFonts w:ascii="Arial" w:hAnsi="Arial" w:cs="Arial"/>
          <w:sz w:val="24"/>
          <w:szCs w:val="24"/>
        </w:rPr>
        <w:t>Профилирование Заявителя.</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sz w:val="24"/>
          <w:szCs w:val="24"/>
        </w:rPr>
      </w:pPr>
      <w:r w:rsidRPr="00B631CC">
        <w:rPr>
          <w:rFonts w:ascii="Arial" w:hAnsi="Arial" w:cs="Arial"/>
          <w:sz w:val="24"/>
          <w:szCs w:val="24"/>
        </w:rPr>
        <w:t xml:space="preserve">19.2.1.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8 к настоящему Административному регламенту.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lastRenderedPageBreak/>
        <w:t xml:space="preserve">19.3. Предоставление Муниципальной услуги включает в себя следующие административные процедуры для каждого варианта, указанного в пункте 19.1. настоящего Административного регламента: </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iCs/>
          <w:spacing w:val="1"/>
          <w:sz w:val="24"/>
          <w:szCs w:val="24"/>
        </w:rPr>
        <w:t xml:space="preserve">- прием и регистрация </w:t>
      </w:r>
      <w:r w:rsidRPr="00B631CC">
        <w:rPr>
          <w:rFonts w:ascii="Arial" w:hAnsi="Arial" w:cs="Arial"/>
          <w:sz w:val="24"/>
          <w:szCs w:val="24"/>
        </w:rPr>
        <w:t>ходатайства (заявления) и прилагаемых документов</w:t>
      </w:r>
      <w:r w:rsidRPr="00B631CC">
        <w:rPr>
          <w:rFonts w:ascii="Arial" w:hAnsi="Arial" w:cs="Arial"/>
          <w:iCs/>
          <w:spacing w:val="1"/>
          <w:sz w:val="24"/>
          <w:szCs w:val="24"/>
        </w:rPr>
        <w:t xml:space="preserve">;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xml:space="preserve">- межведомственное информационное взаимодействие;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xml:space="preserve">- </w:t>
      </w:r>
      <w:r w:rsidRPr="00B631CC">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B631CC">
        <w:rPr>
          <w:rFonts w:ascii="Arial" w:hAnsi="Arial" w:cs="Arial"/>
          <w:iCs/>
          <w:spacing w:val="1"/>
          <w:sz w:val="24"/>
          <w:szCs w:val="24"/>
        </w:rPr>
        <w:t>;</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xml:space="preserve">- направление (выдача) результата Муниципальной услуги; </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внесение результата Муниципальной услуги в реестр юридически значимых записей.</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19.4. Описание административных процедур представлено в Приложении № 3 к настоящему Административному регламенту.</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Описание вариантов предоставления Муниципальной услуги.</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hAnsi="Arial" w:cs="Arial"/>
          <w:iCs/>
          <w:spacing w:val="1"/>
          <w:sz w:val="24"/>
          <w:szCs w:val="24"/>
        </w:rPr>
        <w:t xml:space="preserve">19.5. Вариант 1. Отнесение земельного участка к определенной категории земель.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предоставления Муниципальной услуги в соответствии с настоящим вариантом является выдача решения Администрации об отнесении земельного участков к определенной категории земель либо отказ в выдаче решения Администрации об отнесении земельного участков к определенной категории земель.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Максимальный срок предоставления Муниципальной услуги в соответствии с данным вариантом указан в пункте 7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19.5.1. </w:t>
      </w:r>
      <w:r w:rsidRPr="00B631CC">
        <w:rPr>
          <w:rFonts w:ascii="Arial" w:hAnsi="Arial" w:cs="Arial"/>
          <w:iCs/>
          <w:spacing w:val="1"/>
          <w:sz w:val="24"/>
          <w:szCs w:val="24"/>
        </w:rPr>
        <w:t xml:space="preserve">Прием и регистрация </w:t>
      </w:r>
      <w:r w:rsidRPr="00B631CC">
        <w:rPr>
          <w:rFonts w:ascii="Arial" w:hAnsi="Arial" w:cs="Arial"/>
          <w:sz w:val="24"/>
          <w:szCs w:val="24"/>
        </w:rPr>
        <w:t>ходатайства об отнесении земельного участка к определенной категории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9.1. настоящего Административного регламента.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При личном обращении Заявителя или уполномоченного представителя в Администрацию либо в МФЦ должностное лицо, уполномоченное на прием документов (далее – специалист):</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устанавливает предмет обращения, личность Заявителя;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проверяет соответствие заявления требованиям, установленным в соответствии с настоящим Административным регламентом;</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lastRenderedPageBreak/>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Приложению № 4 к настоящему Административному регламенту.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При отсутствии оснований для отказа в приеме документов, установленных пунктом 11 настоящего Административного регламента,</w:t>
      </w:r>
      <w:r w:rsidR="00B631CC">
        <w:rPr>
          <w:rFonts w:ascii="Arial" w:hAnsi="Arial" w:cs="Arial"/>
          <w:sz w:val="24"/>
          <w:szCs w:val="24"/>
        </w:rPr>
        <w:t xml:space="preserve"> </w:t>
      </w:r>
      <w:r w:rsidRPr="00B631CC">
        <w:rPr>
          <w:rFonts w:ascii="Arial" w:hAnsi="Arial" w:cs="Arial"/>
          <w:sz w:val="24"/>
          <w:szCs w:val="24"/>
        </w:rPr>
        <w:t>должностное лицо, уполномоченное на прием документов, регистрирует заявление с прилагаемым комплектом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Регистрация ходатайства и документов в МФЦ и передача их в Администрацию осуществляются в соответствии с соглашением о взаимодействии между МФЦ и Администрацией.</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Регистрация ходатайства об отнесении земельного участка к определенной категории и документов, предусмотренных пунктом 9.1. настоящего Административного регламента, осуществляется в срок не позднее одного рабочего дня, следующего за днем его поступления.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регистрация ходатайства об отнесении земельного участка к определенной категории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После регистрации ходатайство об отнесении земельного участка к определенной категории и прилагаемые документы направляются в отдел городского поселения – город Семилуки Семилукского муниципального района Воронежской области</w:t>
      </w:r>
      <w:r w:rsidR="00B631CC">
        <w:rPr>
          <w:rFonts w:ascii="Arial" w:hAnsi="Arial" w:cs="Arial"/>
          <w:spacing w:val="7"/>
          <w:sz w:val="24"/>
          <w:szCs w:val="24"/>
        </w:rPr>
        <w:t xml:space="preserve"> </w:t>
      </w:r>
      <w:r w:rsidRPr="00B631CC">
        <w:rPr>
          <w:rFonts w:ascii="Arial" w:hAnsi="Arial" w:cs="Arial"/>
          <w:sz w:val="24"/>
          <w:szCs w:val="24"/>
        </w:rPr>
        <w:t>(наименование структурного подразделения Администрации) для назначения ответственного должностного лица за их рассмотрение.</w:t>
      </w:r>
    </w:p>
    <w:p w:rsidR="00794C37" w:rsidRPr="00B631CC" w:rsidRDefault="00794C37" w:rsidP="00B631CC">
      <w:pPr>
        <w:pStyle w:val="ConsPlusNormal"/>
        <w:spacing w:after="0" w:line="240" w:lineRule="auto"/>
        <w:ind w:firstLine="709"/>
        <w:jc w:val="both"/>
        <w:rPr>
          <w:rFonts w:ascii="Arial" w:eastAsiaTheme="minorHAnsi" w:hAnsi="Arial" w:cs="Arial"/>
          <w:sz w:val="24"/>
          <w:szCs w:val="24"/>
          <w:lang w:eastAsia="en-US"/>
        </w:rPr>
      </w:pPr>
      <w:r w:rsidRPr="00B631CC">
        <w:rPr>
          <w:rFonts w:ascii="Arial" w:eastAsiaTheme="minorHAnsi" w:hAnsi="Arial" w:cs="Arial"/>
          <w:sz w:val="24"/>
          <w:szCs w:val="24"/>
          <w:lang w:eastAsia="en-US"/>
        </w:rPr>
        <w:t xml:space="preserve">19.5.2. </w:t>
      </w:r>
      <w:r w:rsidRPr="00B631CC">
        <w:rPr>
          <w:rFonts w:ascii="Arial" w:hAnsi="Arial" w:cs="Arial"/>
          <w:iCs/>
          <w:spacing w:val="1"/>
          <w:sz w:val="24"/>
          <w:szCs w:val="24"/>
        </w:rPr>
        <w:t>Межведомственное информационное взаимодействие.</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поступление должностному лицу, ответственному за предоставление Муниципальной услуги, пакета зарегистрированных документов.</w:t>
      </w:r>
    </w:p>
    <w:p w:rsidR="00794C37" w:rsidRPr="00B631CC" w:rsidRDefault="00794C37" w:rsidP="00B631CC">
      <w:pPr>
        <w:pStyle w:val="ConsPlusNormal"/>
        <w:spacing w:after="0" w:line="240" w:lineRule="auto"/>
        <w:ind w:firstLine="709"/>
        <w:jc w:val="both"/>
        <w:rPr>
          <w:rFonts w:ascii="Arial" w:eastAsiaTheme="minorHAnsi" w:hAnsi="Arial" w:cs="Arial"/>
          <w:sz w:val="24"/>
          <w:szCs w:val="24"/>
          <w:lang w:eastAsia="en-US"/>
        </w:rPr>
      </w:pPr>
      <w:r w:rsidRPr="00B631CC">
        <w:rPr>
          <w:rFonts w:ascii="Arial" w:hAnsi="Arial" w:cs="Arial"/>
          <w:sz w:val="24"/>
          <w:szCs w:val="24"/>
        </w:rPr>
        <w:t xml:space="preserve"> </w:t>
      </w:r>
      <w:r w:rsidRPr="00B631CC">
        <w:rPr>
          <w:rFonts w:ascii="Arial" w:eastAsiaTheme="minorHAnsi" w:hAnsi="Arial" w:cs="Arial"/>
          <w:sz w:val="24"/>
          <w:szCs w:val="24"/>
          <w:lang w:eastAsia="en-US"/>
        </w:rPr>
        <w:t>Результатом административной процедуры является получение документов (сведений), необходимых для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10.1. настоящего Административного регламента, если Заявитель не представил указанные документы самостоятельно.</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Перечень запрашиваемых документов, необходимых для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w:t>
      </w:r>
      <w:r w:rsidRPr="00B631CC">
        <w:rPr>
          <w:rFonts w:ascii="Arial" w:hAnsi="Arial" w:cs="Arial"/>
          <w:sz w:val="24"/>
          <w:szCs w:val="24"/>
        </w:rPr>
        <w:lastRenderedPageBreak/>
        <w:t>направляется в управление Федеральной службы государственной регистрации, кадастра и картографии по Воронежской области (</w:t>
      </w:r>
      <w:proofErr w:type="spellStart"/>
      <w:r w:rsidRPr="00B631CC">
        <w:rPr>
          <w:rFonts w:ascii="Arial" w:hAnsi="Arial" w:cs="Arial"/>
          <w:sz w:val="24"/>
          <w:szCs w:val="24"/>
        </w:rPr>
        <w:t>Росреестр</w:t>
      </w:r>
      <w:proofErr w:type="spellEnd"/>
      <w:r w:rsidRPr="00B631CC">
        <w:rPr>
          <w:rFonts w:ascii="Arial" w:hAnsi="Arial" w:cs="Arial"/>
          <w:sz w:val="24"/>
          <w:szCs w:val="24"/>
        </w:rPr>
        <w:t>);</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области;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3) заключение государственной экологической экспертизы (предоставляется департаментом природных ресурсов и экологии Воронежской области).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Запрос о предоставлении в Администрацию документов (их копий или сведений, содержащихся в них) содержит следующие сведения: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наименование органа или организации, в адрес которых направляется межведомственный запрос;</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наименование Муниципальной услуги, для предоставления которой необходимо представление документа и (или) информации;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реквизиты и наименования документов, необходимых для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Для получения документов, указанных в пункте 10.1.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межведомственным запросам документы (их копии или сведения, содержащиеся в них), предусмотренные пунктом 10.1. настоящего Административного регламента, представляются органами, в распоряжении которых находятся эти документы, в электронной форме.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Межведомственное информационное взаимодействие может осуществляется на бумажном носителе: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при необходимости представления оригиналов документов на бумажном носителе при направлении межведомственного запроса.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eastAsiaTheme="minorHAnsi" w:hAnsi="Arial" w:cs="Arial"/>
          <w:sz w:val="24"/>
          <w:szCs w:val="24"/>
        </w:rPr>
        <w:t xml:space="preserve">19.5.3. </w:t>
      </w:r>
      <w:r w:rsidRPr="00B631CC">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B631CC">
        <w:rPr>
          <w:rFonts w:ascii="Arial" w:hAnsi="Arial" w:cs="Arial"/>
          <w:iCs/>
          <w:spacing w:val="1"/>
          <w:sz w:val="24"/>
          <w:szCs w:val="24"/>
        </w:rPr>
        <w:t>.</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наличие у специалиста полного пакета документов и сведений, указанных в пунктах 9.1.,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Неполучение (несвоевременное получение) документов (их копий или сведений, содержащихся в них), предусмотренных пунктом 10.1. настоящего </w:t>
      </w:r>
      <w:r w:rsidRPr="00B631CC">
        <w:rPr>
          <w:rFonts w:ascii="Arial" w:hAnsi="Arial" w:cs="Arial"/>
          <w:sz w:val="24"/>
          <w:szCs w:val="24"/>
        </w:rPr>
        <w:lastRenderedPageBreak/>
        <w:t>Административного регламента, не может являться основанием для отказа в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результатам проверки документов и сведений специалист подготавливает проект соответствующего решения.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подготовка и подписание 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Решение о предоставлении (об отказе в предоставлении)</w:t>
      </w:r>
      <w:r w:rsidR="00B631CC">
        <w:rPr>
          <w:rFonts w:ascii="Arial" w:hAnsi="Arial" w:cs="Arial"/>
          <w:sz w:val="24"/>
          <w:szCs w:val="24"/>
        </w:rPr>
        <w:t xml:space="preserve"> </w:t>
      </w:r>
      <w:r w:rsidRPr="00B631CC">
        <w:rPr>
          <w:rFonts w:ascii="Arial" w:hAnsi="Arial" w:cs="Arial"/>
          <w:sz w:val="24"/>
          <w:szCs w:val="24"/>
        </w:rPr>
        <w:t>Муниципальной услуги подписывается главой Администрации в течение одного рабочего дня, в том числе, с использованием усиленной квалифицированной электронной подписи.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5, № 7 к настоящему Административному регламенту.</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eastAsiaTheme="minorHAnsi" w:hAnsi="Arial" w:cs="Arial"/>
          <w:sz w:val="24"/>
          <w:szCs w:val="24"/>
        </w:rPr>
        <w:t>19.5.4.</w:t>
      </w:r>
      <w:r w:rsidRPr="00B631CC">
        <w:rPr>
          <w:rFonts w:ascii="Arial" w:hAnsi="Arial" w:cs="Arial"/>
          <w:iCs/>
          <w:spacing w:val="1"/>
          <w:sz w:val="24"/>
          <w:szCs w:val="24"/>
        </w:rPr>
        <w:t xml:space="preserve"> Направление (выдача) результата Муниципальной услуги.</w:t>
      </w:r>
    </w:p>
    <w:p w:rsidR="00794C37" w:rsidRPr="00B631CC" w:rsidRDefault="00794C37" w:rsidP="00B631CC">
      <w:pPr>
        <w:pStyle w:val="21"/>
        <w:shd w:val="clear" w:color="auto" w:fill="auto"/>
        <w:tabs>
          <w:tab w:val="left" w:pos="1134"/>
        </w:tabs>
        <w:spacing w:before="0" w:after="0" w:line="240" w:lineRule="auto"/>
        <w:ind w:firstLine="709"/>
        <w:rPr>
          <w:rFonts w:ascii="Arial" w:eastAsiaTheme="minorHAnsi" w:hAnsi="Arial" w:cs="Arial"/>
          <w:sz w:val="24"/>
          <w:szCs w:val="24"/>
        </w:rPr>
      </w:pPr>
      <w:r w:rsidRPr="00B631CC">
        <w:rPr>
          <w:rFonts w:ascii="Arial" w:eastAsiaTheme="minorHAnsi"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 главой (уполномоченным должностным лицом Администрации).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на бумажном носителе;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в форме электронного документа, подписанного с использованием усиленной квалифицированной электронной подписи главы (уполномоченного должностного лица) Администрации.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(его представителю) в Администрации или в МФЦ 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 подаче ходатайства об отнесении земельного участка к определенной категории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об отнесении земельного участка к определенной категории не был указан иной способ.</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 подаче ходатайства об отнесении земельного участка к определенной категории и прилагаемых документов через МФЦ решение выдается в МФЦ, если в ходатайстве об отнесении земельного участка к определенной категории не был указан иной способ.</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Срок предоставления Заявителю результата Муниципальной услуги исчисляется со дня подписания документов, являющихся результатом </w:t>
      </w:r>
      <w:r w:rsidRPr="00B631CC">
        <w:rPr>
          <w:rFonts w:ascii="Arial" w:hAnsi="Arial" w:cs="Arial"/>
          <w:sz w:val="24"/>
          <w:szCs w:val="24"/>
        </w:rPr>
        <w:lastRenderedPageBreak/>
        <w:t xml:space="preserve">предоставления Муниципальной услуги и составляет 1 день (в пределах срока, установленного пунктом 7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19.5.5. Истребование от Заявителя дополнительных сведений не предусмотрено. </w:t>
      </w:r>
    </w:p>
    <w:p w:rsidR="00794C37" w:rsidRPr="00B631CC" w:rsidRDefault="00794C37" w:rsidP="00B631CC">
      <w:pPr>
        <w:pStyle w:val="92"/>
        <w:shd w:val="clear" w:color="auto" w:fill="auto"/>
        <w:tabs>
          <w:tab w:val="left" w:pos="0"/>
          <w:tab w:val="left" w:pos="567"/>
        </w:tabs>
        <w:spacing w:after="0" w:line="240" w:lineRule="auto"/>
        <w:ind w:firstLine="709"/>
        <w:rPr>
          <w:rFonts w:ascii="Arial" w:hAnsi="Arial" w:cs="Arial"/>
          <w:i w:val="0"/>
          <w:sz w:val="24"/>
          <w:szCs w:val="24"/>
        </w:rPr>
      </w:pPr>
      <w:r w:rsidRPr="00B631CC">
        <w:rPr>
          <w:rFonts w:ascii="Arial" w:eastAsiaTheme="minorHAnsi" w:hAnsi="Arial" w:cs="Arial"/>
          <w:i w:val="0"/>
          <w:sz w:val="24"/>
          <w:szCs w:val="24"/>
        </w:rPr>
        <w:t xml:space="preserve">19.6. </w:t>
      </w:r>
      <w:r w:rsidRPr="00B631CC">
        <w:rPr>
          <w:rFonts w:ascii="Arial" w:hAnsi="Arial" w:cs="Arial"/>
          <w:i w:val="0"/>
          <w:iCs w:val="0"/>
          <w:sz w:val="24"/>
          <w:szCs w:val="24"/>
        </w:rPr>
        <w:t>Вариант 2. П</w:t>
      </w:r>
      <w:r w:rsidRPr="00B631CC">
        <w:rPr>
          <w:rFonts w:ascii="Arial" w:hAnsi="Arial" w:cs="Arial"/>
          <w:i w:val="0"/>
          <w:sz w:val="24"/>
          <w:szCs w:val="24"/>
        </w:rPr>
        <w:t>еревод земельного участка из одной категории в другую.</w:t>
      </w:r>
    </w:p>
    <w:p w:rsidR="00794C37" w:rsidRPr="00B631CC" w:rsidRDefault="00794C37" w:rsidP="00B631CC">
      <w:pPr>
        <w:pStyle w:val="92"/>
        <w:shd w:val="clear" w:color="auto" w:fill="auto"/>
        <w:tabs>
          <w:tab w:val="left" w:pos="0"/>
          <w:tab w:val="left" w:pos="567"/>
        </w:tabs>
        <w:spacing w:after="0" w:line="240" w:lineRule="auto"/>
        <w:ind w:firstLine="709"/>
        <w:rPr>
          <w:rFonts w:ascii="Arial" w:eastAsiaTheme="minorHAnsi" w:hAnsi="Arial" w:cs="Arial"/>
          <w:i w:val="0"/>
          <w:sz w:val="24"/>
          <w:szCs w:val="24"/>
        </w:rPr>
      </w:pPr>
      <w:r w:rsidRPr="00B631CC">
        <w:rPr>
          <w:rFonts w:ascii="Arial" w:eastAsiaTheme="minorHAnsi" w:hAnsi="Arial" w:cs="Arial"/>
          <w:i w:val="0"/>
          <w:sz w:val="24"/>
          <w:szCs w:val="24"/>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Максимальный срок предоставления Муниципальной услуги в соответствии с настоящим вариантом указан в пункте 7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19.6.1. </w:t>
      </w:r>
      <w:r w:rsidRPr="00B631CC">
        <w:rPr>
          <w:rFonts w:ascii="Arial" w:hAnsi="Arial" w:cs="Arial"/>
          <w:iCs/>
          <w:spacing w:val="1"/>
          <w:sz w:val="24"/>
          <w:szCs w:val="24"/>
        </w:rPr>
        <w:t xml:space="preserve">Прием и регистрация </w:t>
      </w:r>
      <w:r w:rsidRPr="00B631CC">
        <w:rPr>
          <w:rFonts w:ascii="Arial" w:hAnsi="Arial" w:cs="Arial"/>
          <w:sz w:val="24"/>
          <w:szCs w:val="24"/>
        </w:rPr>
        <w:t>ходатайства о переводе земельного участка к определенной категории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Специалист проверяет наличие либо отсутствие оснований для отказа в приеме документов, предусмотренных пунктом 11.1.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Критерием принятия решения о регистрации либо отказе в регистрации является </w:t>
      </w:r>
      <w:proofErr w:type="gramStart"/>
      <w:r w:rsidRPr="00B631CC">
        <w:rPr>
          <w:rFonts w:ascii="Arial" w:hAnsi="Arial" w:cs="Arial"/>
          <w:sz w:val="24"/>
          <w:szCs w:val="24"/>
        </w:rPr>
        <w:t>наличие</w:t>
      </w:r>
      <w:proofErr w:type="gramEnd"/>
      <w:r w:rsidRPr="00B631CC">
        <w:rPr>
          <w:rFonts w:ascii="Arial" w:hAnsi="Arial" w:cs="Arial"/>
          <w:sz w:val="24"/>
          <w:szCs w:val="24"/>
        </w:rPr>
        <w:t xml:space="preserve"> либо отсутствие оснований для отказа в приеме и регистрации документов, предусмотренных пунктом 11.1.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Регистрация ходатайства о переводе земельного участка из одной категории в другую и документов, предусмотренных пунктом 9.2. настоящего Административного регламента, осуществляется в срок не позднее одного рабочего дня, следующего за днем его поступления.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регистрация ходатайства о переводе земельного участка из одной категории в другую и прилагаемых документов.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После регистрации ходатайство о переводе земельного участка из одной категории в другую и прилагаемые документы направляются в отдел городского поселения – город Семилуки Семилукского муниципального района Воронежской области (наименование структурного подразделения Администрации) для назначения ответственного должностного лица за их рассмотрение.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19.6.2. </w:t>
      </w:r>
      <w:r w:rsidRPr="00B631CC">
        <w:rPr>
          <w:rFonts w:ascii="Arial" w:hAnsi="Arial" w:cs="Arial"/>
          <w:iCs/>
          <w:spacing w:val="1"/>
          <w:sz w:val="24"/>
          <w:szCs w:val="24"/>
        </w:rPr>
        <w:t>Межведомственное информационное взаимодействие.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Административная процедура по межведомственному информационному взаимодействию осуществляется в соответствии с подпунктом 19.5.2. настоящего Административного регламента.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Перечень документов и сведений, подлежащих истребованию, указан в пункте 10.1.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19.6.3. Принятие решения о предоставлении Муниципальной услуги или об отказе в предоставлении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наличие у специалиста полного пакета документов и сведений, указанных в пунктах 9.2., 10.1.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lastRenderedPageBreak/>
        <w:t>Неполучение (несвоевременное получение) документов (их копий или сведений, содержащихся в них), предусмотренных подпунктом 10.1. настоящего Административного регламента, не может являться основанием для отказа в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Специалист проверяет наличие либо отсутствие оснований для отказа в предоставлении Муниципальной услуги, предусмотренные пунктом 12.2. настоящего Административного регламента.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результатам проверки документов и сведений специалист подготавливает проект соответствующего решения.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Акт о переводе земель или земельных участков должен содержать следующие сведения: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1) основания изменения категории земель;</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2) границы и описание местоположения земель, для земельных участков также их площадь и кадастровые номера;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3) категория земель, перевод из которой осуществляется;</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4) категория земель, перевод в которую осуществляется.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о переводе земельного участка из одной категории в другую либо об отказе в предоставлении Муниципальной услуги (далее – решение о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Решение о предоставлении (об отказе в предоставлении)</w:t>
      </w:r>
      <w:r w:rsidR="00B631CC">
        <w:rPr>
          <w:rFonts w:ascii="Arial" w:hAnsi="Arial" w:cs="Arial"/>
          <w:sz w:val="24"/>
          <w:szCs w:val="24"/>
        </w:rPr>
        <w:t xml:space="preserve"> </w:t>
      </w:r>
      <w:r w:rsidRPr="00B631CC">
        <w:rPr>
          <w:rFonts w:ascii="Arial" w:hAnsi="Arial" w:cs="Arial"/>
          <w:sz w:val="24"/>
          <w:szCs w:val="24"/>
        </w:rPr>
        <w:t>Муниципальной услуги подписывается главой (уполномоченным должностным лицом) Администрации в том числе с использованием усиленной квалифицированной электронной подписи.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является решение о предоставлении либо об отказе в предоставлении Муниципальной услуги по форме, приведенной в Приложениях № 6, № 7 к настоящему Административному регламенту.</w:t>
      </w:r>
    </w:p>
    <w:p w:rsidR="00794C37" w:rsidRPr="00B631CC" w:rsidRDefault="00794C37" w:rsidP="00B631CC">
      <w:pPr>
        <w:pStyle w:val="21"/>
        <w:shd w:val="clear" w:color="auto" w:fill="auto"/>
        <w:tabs>
          <w:tab w:val="left" w:pos="1134"/>
        </w:tabs>
        <w:spacing w:before="0" w:after="0" w:line="240" w:lineRule="auto"/>
        <w:ind w:firstLine="709"/>
        <w:rPr>
          <w:rFonts w:ascii="Arial" w:hAnsi="Arial" w:cs="Arial"/>
          <w:iCs/>
          <w:spacing w:val="1"/>
          <w:sz w:val="24"/>
          <w:szCs w:val="24"/>
        </w:rPr>
      </w:pPr>
      <w:r w:rsidRPr="00B631CC">
        <w:rPr>
          <w:rFonts w:ascii="Arial" w:eastAsiaTheme="minorHAnsi" w:hAnsi="Arial" w:cs="Arial"/>
          <w:sz w:val="24"/>
          <w:szCs w:val="24"/>
        </w:rPr>
        <w:t>19.6.4.</w:t>
      </w:r>
      <w:r w:rsidRPr="00B631CC">
        <w:rPr>
          <w:rFonts w:ascii="Arial" w:hAnsi="Arial" w:cs="Arial"/>
          <w:iCs/>
          <w:spacing w:val="1"/>
          <w:sz w:val="24"/>
          <w:szCs w:val="24"/>
        </w:rPr>
        <w:t xml:space="preserve"> Направление (выдача) результата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начала выполнения административной процедуры является подписание главой (уполномоченным должностным лицом) Администрации решения о предоставлении Муниципальной услуги либо об отказе в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на бумажном носителе;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в форме электронного документа, подписанного с использованием усиленной квалифицированной электронной подписи главы Администрации.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Должностным лицом, ответственным за выполнение административной процедуры, является специалист отдела городского поселения – город Семилуки Семилукского муниципального района Воронежской области.</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 подаче ходатайства о переводе земельного участка из одной категории в другую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о переводе земельного участка из одной категории в другую Заявителем не был указан иной способ.</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lastRenderedPageBreak/>
        <w:t xml:space="preserve">При подаче ходатайства о переводе земельного участка из одной категории в другую и прилагаемых документов посредством ЕПГУ, РПГУ направление Заявителю результата осуществляется в личный кабинет Заявителя на ЕПГУ, РПГУ (статус заявления обновляется до статуса «Услуга оказана»), если в ходатайстве о переводе земельного участка из одной категории в другую не был указан иной способ.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При подаче ходатайства о переводе земельного участка из одной категории в другую и прилагаемых документов через МФЦ решение направляется в МФЦ, если в ходатайстве о переводе земельного участка из одной категории в другую не был указан иной способ.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Акт о переводе земельного участка</w:t>
      </w:r>
      <w:r w:rsidR="00B631CC">
        <w:rPr>
          <w:rFonts w:ascii="Arial" w:hAnsi="Arial" w:cs="Arial"/>
          <w:sz w:val="24"/>
          <w:szCs w:val="24"/>
        </w:rPr>
        <w:t xml:space="preserve"> </w:t>
      </w:r>
      <w:r w:rsidRPr="00B631CC">
        <w:rPr>
          <w:rFonts w:ascii="Arial" w:hAnsi="Arial" w:cs="Arial"/>
          <w:sz w:val="24"/>
          <w:szCs w:val="24"/>
        </w:rPr>
        <w:t xml:space="preserve">либо акт об отказе в переводе земельного участка направляется Заявителю в течение 14 дней со дня принятия такого акта. </w:t>
      </w:r>
    </w:p>
    <w:p w:rsidR="00794C37" w:rsidRPr="00B631CC" w:rsidRDefault="00794C37" w:rsidP="00B631CC">
      <w:pPr>
        <w:pStyle w:val="21"/>
        <w:shd w:val="clear" w:color="auto" w:fill="auto"/>
        <w:tabs>
          <w:tab w:val="left" w:pos="1134"/>
        </w:tabs>
        <w:spacing w:before="0" w:after="0" w:line="240" w:lineRule="auto"/>
        <w:ind w:firstLine="709"/>
        <w:rPr>
          <w:rFonts w:ascii="Arial" w:eastAsiaTheme="minorHAnsi" w:hAnsi="Arial" w:cs="Arial"/>
          <w:sz w:val="24"/>
          <w:szCs w:val="24"/>
        </w:rPr>
      </w:pPr>
      <w:r w:rsidRPr="00B631CC">
        <w:rPr>
          <w:rFonts w:ascii="Arial" w:eastAsiaTheme="minorHAnsi" w:hAnsi="Arial" w:cs="Arial"/>
          <w:sz w:val="24"/>
          <w:szCs w:val="24"/>
        </w:rPr>
        <w:t>Истребование дополнительных сведений от Заявителя не предусмотрено.</w:t>
      </w:r>
    </w:p>
    <w:p w:rsidR="00794C37" w:rsidRPr="00B631CC" w:rsidRDefault="00794C37" w:rsidP="00B631CC">
      <w:pPr>
        <w:pStyle w:val="21"/>
        <w:shd w:val="clear" w:color="auto" w:fill="auto"/>
        <w:tabs>
          <w:tab w:val="left" w:pos="1134"/>
        </w:tabs>
        <w:spacing w:before="0" w:after="0" w:line="240" w:lineRule="auto"/>
        <w:ind w:firstLine="709"/>
        <w:rPr>
          <w:rFonts w:ascii="Arial" w:eastAsiaTheme="minorHAnsi" w:hAnsi="Arial" w:cs="Arial"/>
          <w:sz w:val="24"/>
          <w:szCs w:val="24"/>
        </w:rPr>
      </w:pPr>
    </w:p>
    <w:p w:rsidR="00794C37" w:rsidRPr="00B631CC" w:rsidRDefault="00794C37" w:rsidP="00B631CC">
      <w:pPr>
        <w:spacing w:after="0" w:line="240" w:lineRule="auto"/>
        <w:ind w:firstLine="709"/>
        <w:jc w:val="both"/>
        <w:rPr>
          <w:rFonts w:ascii="Arial" w:hAnsi="Arial" w:cs="Arial"/>
          <w:iCs/>
          <w:spacing w:val="1"/>
          <w:sz w:val="24"/>
          <w:szCs w:val="24"/>
        </w:rPr>
      </w:pPr>
      <w:r w:rsidRPr="00B631CC">
        <w:rPr>
          <w:rFonts w:ascii="Arial" w:hAnsi="Arial" w:cs="Arial"/>
          <w:iCs/>
          <w:spacing w:val="1"/>
          <w:sz w:val="24"/>
          <w:szCs w:val="24"/>
        </w:rPr>
        <w:t xml:space="preserve">19.7. Вариант 3. Выдача дубликата документа, выданного в результате предоставления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Результатом предоставления Муниципальной услуги в соответствии с настоящим вариантом является </w:t>
      </w:r>
      <w:r w:rsidRPr="00B631CC">
        <w:rPr>
          <w:rFonts w:ascii="Arial" w:eastAsia="Calibri" w:hAnsi="Arial" w:cs="Arial"/>
          <w:sz w:val="24"/>
          <w:szCs w:val="24"/>
        </w:rPr>
        <w:t xml:space="preserve">выдача (направление) дубликата </w:t>
      </w:r>
      <w:r w:rsidRPr="00B631CC">
        <w:rPr>
          <w:rFonts w:ascii="Arial" w:hAnsi="Arial" w:cs="Arial"/>
          <w:sz w:val="24"/>
          <w:szCs w:val="24"/>
        </w:rPr>
        <w:t>решения Администрации об отнесении земельного участка к определенной категории земель либо решения Администрации о переводе земельного участка из одной категории в другую.</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Максимальный срок предоставления Муниципальной услуги в соответствии с настоящим вариантом составляет 3 рабочих дня со дня поступления заявления о выдаче дубликата в Администрацию либо в МФЦ.</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пунктом 19.5.1. настоящего Административного регламента</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Административная процедура по направлению межведомственных запросов для данного варианта не применяется.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(уполномоченным лицом) Администрации дубликата или подписание решения об отказе в выдаче дубликата.</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 xml:space="preserve">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w:t>
      </w:r>
      <w:r w:rsidRPr="00B631CC">
        <w:rPr>
          <w:rFonts w:ascii="Arial" w:eastAsiaTheme="minorEastAsia" w:hAnsi="Arial" w:cs="Arial"/>
          <w:sz w:val="24"/>
          <w:szCs w:val="24"/>
        </w:rPr>
        <w:lastRenderedPageBreak/>
        <w:t>посредством почтового отправления. Способ определяется Заявителем при обращении за Муниципальной услугой.</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B631CC">
        <w:rPr>
          <w:rFonts w:ascii="Arial" w:eastAsiaTheme="minorEastAsia"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Получение дополнительных сведений от Заявителя не предусмотрено.</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iCs/>
          <w:spacing w:val="1"/>
          <w:sz w:val="24"/>
          <w:szCs w:val="24"/>
        </w:rPr>
        <w:t>19.8. Вариант 4. И</w:t>
      </w:r>
      <w:r w:rsidRPr="00B631CC">
        <w:rPr>
          <w:rFonts w:ascii="Arial" w:hAnsi="Arial" w:cs="Arial"/>
          <w:sz w:val="24"/>
          <w:szCs w:val="24"/>
        </w:rPr>
        <w:t>справление допущенных опечаток и (или) ошибок в выданных в результате предоставления Муниципальной услуги документах.</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Результатом предоставления Муниципальной услуги в соответствии с настоящим вариантом является </w:t>
      </w:r>
      <w:r w:rsidRPr="00B631CC">
        <w:rPr>
          <w:rFonts w:ascii="Arial" w:hAnsi="Arial" w:cs="Arial"/>
          <w:iCs/>
          <w:spacing w:val="1"/>
          <w:sz w:val="24"/>
          <w:szCs w:val="24"/>
        </w:rPr>
        <w:t>и</w:t>
      </w:r>
      <w:r w:rsidRPr="00B631CC">
        <w:rPr>
          <w:rFonts w:ascii="Arial" w:hAnsi="Arial" w:cs="Arial"/>
          <w:sz w:val="24"/>
          <w:szCs w:val="24"/>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B631CC">
        <w:rPr>
          <w:rFonts w:ascii="Arial" w:hAnsi="Arial" w:cs="Arial"/>
          <w:iCs/>
          <w:spacing w:val="1"/>
          <w:sz w:val="24"/>
          <w:szCs w:val="24"/>
        </w:rPr>
        <w:t>и</w:t>
      </w:r>
      <w:r w:rsidRPr="00B631CC">
        <w:rPr>
          <w:rFonts w:ascii="Arial" w:hAnsi="Arial" w:cs="Arial"/>
          <w:sz w:val="24"/>
          <w:szCs w:val="24"/>
        </w:rPr>
        <w:t>справлении допущенных опечаток и (или) ошибок в выданных в результате предоставления Муниципальной услуги документах</w:t>
      </w:r>
      <w:r w:rsidRPr="00B631CC">
        <w:rPr>
          <w:rFonts w:ascii="Arial" w:eastAsia="Calibri" w:hAnsi="Arial" w:cs="Arial"/>
          <w:sz w:val="24"/>
          <w:szCs w:val="24"/>
        </w:rPr>
        <w:t xml:space="preserve"> в Администрацию либо в МФЦ.</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При поступлении заявления и документов на предоставление Муниципальной услуги специалист осуществляет Административные процедуры в соответствии с пунктом 19.5.1. настоящего Административного регламента</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Административная процедура по направлению межведомственных запросов для данного варианта не применяется.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794C37" w:rsidRPr="00B631CC" w:rsidRDefault="00794C37" w:rsidP="00B631CC">
      <w:pPr>
        <w:autoSpaceDE w:val="0"/>
        <w:autoSpaceDN w:val="0"/>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B631CC">
        <w:rPr>
          <w:rFonts w:ascii="Arial" w:eastAsiaTheme="minorEastAsia"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Получение дополнительных сведений от Заявителя не предусмотрено.</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iCs/>
          <w:spacing w:val="1"/>
          <w:sz w:val="24"/>
          <w:szCs w:val="24"/>
        </w:rPr>
        <w:t>19.9.</w:t>
      </w:r>
      <w:r w:rsidRPr="00B631CC">
        <w:rPr>
          <w:rFonts w:ascii="Arial" w:hAnsi="Arial" w:cs="Arial"/>
          <w:sz w:val="24"/>
          <w:szCs w:val="24"/>
        </w:rPr>
        <w:t xml:space="preserve">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w:t>
      </w:r>
      <w:r w:rsidRPr="00B631CC">
        <w:rPr>
          <w:rFonts w:ascii="Arial" w:hAnsi="Arial" w:cs="Arial"/>
          <w:sz w:val="24"/>
          <w:szCs w:val="24"/>
        </w:rPr>
        <w:lastRenderedPageBreak/>
        <w:t>внесении таких сведений в Единый государственный реестр недвижимости осуществляются в порядке, установленном Федеральным законом от 13.07.2015 № 218-ФЗ «О государственной регистрации недвижимости».</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iCs/>
          <w:spacing w:val="1"/>
          <w:sz w:val="24"/>
          <w:szCs w:val="24"/>
        </w:rPr>
        <w:t xml:space="preserve">19.10. </w:t>
      </w:r>
      <w:r w:rsidRPr="00B631CC">
        <w:rPr>
          <w:rFonts w:ascii="Arial" w:hAnsi="Arial" w:cs="Arial"/>
          <w:sz w:val="24"/>
          <w:szCs w:val="24"/>
        </w:rPr>
        <w:t xml:space="preserve">Порядок оставления запроса Заявителя без рассмотрения.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Заявление составляется в произвольной форме и</w:t>
      </w:r>
      <w:r w:rsidR="00B631CC">
        <w:rPr>
          <w:rFonts w:ascii="Arial" w:hAnsi="Arial" w:cs="Arial"/>
          <w:sz w:val="24"/>
          <w:szCs w:val="24"/>
        </w:rPr>
        <w:t xml:space="preserve"> направляется в Администрацию </w:t>
      </w:r>
      <w:proofErr w:type="gramStart"/>
      <w:r w:rsidR="00B631CC">
        <w:rPr>
          <w:rFonts w:ascii="Arial" w:hAnsi="Arial" w:cs="Arial"/>
          <w:sz w:val="24"/>
          <w:szCs w:val="24"/>
        </w:rPr>
        <w:t xml:space="preserve">в </w:t>
      </w:r>
      <w:r w:rsidRPr="00B631CC">
        <w:rPr>
          <w:rFonts w:ascii="Arial" w:hAnsi="Arial" w:cs="Arial"/>
          <w:sz w:val="24"/>
          <w:szCs w:val="24"/>
        </w:rPr>
        <w:t>на</w:t>
      </w:r>
      <w:proofErr w:type="gramEnd"/>
      <w:r w:rsidRPr="00B631CC">
        <w:rPr>
          <w:rFonts w:ascii="Arial" w:hAnsi="Arial" w:cs="Arial"/>
          <w:sz w:val="24"/>
          <w:szCs w:val="24"/>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Оснований для отказа в оставлении запроса о предоставлении Муниципальной услуги без рассмотрения не предусмотрено. </w:t>
      </w:r>
    </w:p>
    <w:p w:rsidR="00794C37" w:rsidRPr="00B631CC" w:rsidRDefault="00794C37" w:rsidP="00B631CC">
      <w:pPr>
        <w:spacing w:after="0" w:line="240" w:lineRule="auto"/>
        <w:ind w:firstLine="709"/>
        <w:jc w:val="both"/>
        <w:rPr>
          <w:rFonts w:ascii="Arial" w:hAnsi="Arial" w:cs="Arial"/>
          <w:iCs/>
          <w:spacing w:val="1"/>
          <w:sz w:val="24"/>
          <w:szCs w:val="24"/>
        </w:rPr>
      </w:pP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20. Порядок оставления запроса Заявителя без рассмотрения.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Заявление составляется в произвольной форме и</w:t>
      </w:r>
      <w:r w:rsidR="00B631CC">
        <w:rPr>
          <w:rFonts w:ascii="Arial" w:hAnsi="Arial" w:cs="Arial"/>
          <w:sz w:val="24"/>
          <w:szCs w:val="24"/>
        </w:rPr>
        <w:t xml:space="preserve"> направляется в Администрацию </w:t>
      </w:r>
      <w:proofErr w:type="gramStart"/>
      <w:r w:rsidR="00B631CC">
        <w:rPr>
          <w:rFonts w:ascii="Arial" w:hAnsi="Arial" w:cs="Arial"/>
          <w:sz w:val="24"/>
          <w:szCs w:val="24"/>
        </w:rPr>
        <w:t xml:space="preserve">в </w:t>
      </w:r>
      <w:r w:rsidRPr="00B631CC">
        <w:rPr>
          <w:rFonts w:ascii="Arial" w:hAnsi="Arial" w:cs="Arial"/>
          <w:sz w:val="24"/>
          <w:szCs w:val="24"/>
        </w:rPr>
        <w:t>на</w:t>
      </w:r>
      <w:proofErr w:type="gramEnd"/>
      <w:r w:rsidRPr="00B631CC">
        <w:rPr>
          <w:rFonts w:ascii="Arial" w:hAnsi="Arial" w:cs="Arial"/>
          <w:sz w:val="24"/>
          <w:szCs w:val="24"/>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794C37" w:rsidRPr="00B631CC" w:rsidRDefault="00794C37" w:rsidP="00B631CC">
      <w:pPr>
        <w:autoSpaceDE w:val="0"/>
        <w:autoSpaceDN w:val="0"/>
        <w:adjustRightInd w:val="0"/>
        <w:spacing w:after="0" w:line="240" w:lineRule="auto"/>
        <w:ind w:firstLine="709"/>
        <w:jc w:val="both"/>
        <w:rPr>
          <w:rFonts w:ascii="Arial" w:hAnsi="Arial" w:cs="Arial"/>
          <w:sz w:val="24"/>
          <w:szCs w:val="24"/>
        </w:rPr>
      </w:pPr>
      <w:r w:rsidRPr="00B631CC">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794C37" w:rsidRPr="00B631CC" w:rsidRDefault="00794C37" w:rsidP="00B631CC">
      <w:pPr>
        <w:spacing w:after="0" w:line="240" w:lineRule="auto"/>
        <w:ind w:firstLine="709"/>
        <w:jc w:val="both"/>
        <w:rPr>
          <w:rFonts w:ascii="Arial" w:hAnsi="Arial" w:cs="Arial"/>
          <w:iCs/>
          <w:spacing w:val="1"/>
          <w:sz w:val="24"/>
          <w:szCs w:val="24"/>
        </w:rPr>
      </w:pPr>
    </w:p>
    <w:p w:rsidR="00794C37" w:rsidRPr="00B631CC" w:rsidRDefault="00794C37" w:rsidP="00B631CC">
      <w:pPr>
        <w:pStyle w:val="25"/>
        <w:shd w:val="clear" w:color="auto" w:fill="auto"/>
        <w:tabs>
          <w:tab w:val="left" w:pos="0"/>
        </w:tabs>
        <w:spacing w:after="0" w:line="240" w:lineRule="auto"/>
        <w:ind w:firstLine="709"/>
        <w:outlineLvl w:val="9"/>
        <w:rPr>
          <w:rFonts w:ascii="Arial" w:hAnsi="Arial" w:cs="Arial"/>
          <w:b w:val="0"/>
          <w:sz w:val="24"/>
          <w:szCs w:val="24"/>
        </w:rPr>
      </w:pPr>
      <w:r w:rsidRPr="00B631CC">
        <w:rPr>
          <w:rFonts w:ascii="Arial" w:eastAsia="SimSun" w:hAnsi="Arial" w:cs="Arial"/>
          <w:b w:val="0"/>
          <w:bCs w:val="0"/>
          <w:spacing w:val="0"/>
          <w:sz w:val="24"/>
          <w:szCs w:val="24"/>
          <w:lang w:val="en-US"/>
        </w:rPr>
        <w:t>IV</w:t>
      </w:r>
      <w:r w:rsidRPr="00B631CC">
        <w:rPr>
          <w:rFonts w:ascii="Arial" w:eastAsia="SimSun" w:hAnsi="Arial" w:cs="Arial"/>
          <w:b w:val="0"/>
          <w:bCs w:val="0"/>
          <w:spacing w:val="0"/>
          <w:sz w:val="24"/>
          <w:szCs w:val="24"/>
        </w:rPr>
        <w:t xml:space="preserve">. </w:t>
      </w:r>
      <w:r w:rsidRPr="00B631CC">
        <w:rPr>
          <w:rFonts w:ascii="Arial" w:hAnsi="Arial" w:cs="Arial"/>
          <w:b w:val="0"/>
          <w:sz w:val="24"/>
          <w:szCs w:val="24"/>
        </w:rPr>
        <w:t>Формы контроля за исполнением административного регламента</w:t>
      </w:r>
    </w:p>
    <w:p w:rsidR="00794C37" w:rsidRPr="00B631CC" w:rsidRDefault="00794C37" w:rsidP="00B631CC">
      <w:pPr>
        <w:pStyle w:val="25"/>
        <w:shd w:val="clear" w:color="auto" w:fill="auto"/>
        <w:tabs>
          <w:tab w:val="left" w:pos="0"/>
        </w:tabs>
        <w:spacing w:after="0" w:line="240" w:lineRule="auto"/>
        <w:ind w:firstLine="709"/>
        <w:outlineLvl w:val="9"/>
        <w:rPr>
          <w:rFonts w:ascii="Arial" w:hAnsi="Arial" w:cs="Arial"/>
          <w:b w:val="0"/>
          <w:sz w:val="24"/>
          <w:szCs w:val="24"/>
        </w:rPr>
      </w:pPr>
    </w:p>
    <w:p w:rsidR="00794C37" w:rsidRPr="00B631CC" w:rsidRDefault="00794C37" w:rsidP="00B631CC">
      <w:pPr>
        <w:pStyle w:val="92"/>
        <w:shd w:val="clear" w:color="auto" w:fill="auto"/>
        <w:tabs>
          <w:tab w:val="left" w:pos="0"/>
          <w:tab w:val="left" w:pos="1134"/>
          <w:tab w:val="left" w:pos="1276"/>
        </w:tabs>
        <w:spacing w:after="0" w:line="240" w:lineRule="auto"/>
        <w:ind w:firstLine="709"/>
        <w:rPr>
          <w:rFonts w:ascii="Arial" w:hAnsi="Arial" w:cs="Arial"/>
          <w:i w:val="0"/>
          <w:sz w:val="24"/>
          <w:szCs w:val="24"/>
        </w:rPr>
      </w:pPr>
      <w:r w:rsidRPr="00B631CC">
        <w:rPr>
          <w:rFonts w:ascii="Arial" w:hAnsi="Arial" w:cs="Arial"/>
          <w:i w:val="0"/>
          <w:sz w:val="24"/>
          <w:szCs w:val="24"/>
        </w:rPr>
        <w:t>21.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4C37" w:rsidRPr="00B631CC" w:rsidRDefault="00794C37" w:rsidP="00B631CC">
      <w:pPr>
        <w:pStyle w:val="92"/>
        <w:shd w:val="clear" w:color="auto" w:fill="auto"/>
        <w:tabs>
          <w:tab w:val="left" w:pos="0"/>
          <w:tab w:val="left" w:pos="1134"/>
          <w:tab w:val="left" w:pos="1276"/>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21.1. Плановые проверки осуществляются на основании годовых планов работы Администрации, утверждаемых уполномоченным должностным лицом.</w:t>
      </w:r>
      <w:r w:rsidR="00B631CC">
        <w:rPr>
          <w:rFonts w:ascii="Arial" w:hAnsi="Arial" w:cs="Arial"/>
          <w:sz w:val="24"/>
          <w:szCs w:val="24"/>
        </w:rPr>
        <w:t xml:space="preserve"> </w:t>
      </w: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При плановой проверке полноты и качества предоставления Муниципальной услуги контролю подлежат:</w:t>
      </w:r>
    </w:p>
    <w:p w:rsidR="00794C37" w:rsidRPr="00B631CC" w:rsidRDefault="00794C37" w:rsidP="00B631CC">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B631CC">
        <w:rPr>
          <w:rFonts w:ascii="Arial" w:hAnsi="Arial" w:cs="Arial"/>
          <w:sz w:val="24"/>
          <w:szCs w:val="24"/>
        </w:rPr>
        <w:t>а) соблюдение сроков предоставления Муниципальной услуги;</w:t>
      </w:r>
    </w:p>
    <w:p w:rsidR="00794C37" w:rsidRPr="00B631CC" w:rsidRDefault="00794C37" w:rsidP="00B631CC">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B631CC">
        <w:rPr>
          <w:rFonts w:ascii="Arial" w:hAnsi="Arial" w:cs="Arial"/>
          <w:sz w:val="24"/>
          <w:szCs w:val="24"/>
        </w:rPr>
        <w:t>б) соблюдение положений настоящего Административного регламента;</w:t>
      </w:r>
    </w:p>
    <w:p w:rsidR="00794C37" w:rsidRPr="00B631CC" w:rsidRDefault="00794C37" w:rsidP="00B631CC">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B631CC">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794C37" w:rsidRPr="00B631CC" w:rsidRDefault="00794C37" w:rsidP="00B631CC">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B631CC">
        <w:rPr>
          <w:rFonts w:ascii="Arial" w:hAnsi="Arial" w:cs="Arial"/>
          <w:sz w:val="24"/>
          <w:szCs w:val="24"/>
        </w:rPr>
        <w:t>21.2. Основанием для проведения внеплановых проверок являются:</w:t>
      </w:r>
    </w:p>
    <w:p w:rsidR="00794C37" w:rsidRPr="00B631CC" w:rsidRDefault="00794C37" w:rsidP="00B631CC">
      <w:pPr>
        <w:pStyle w:val="21"/>
        <w:shd w:val="clear" w:color="auto" w:fill="auto"/>
        <w:tabs>
          <w:tab w:val="left" w:pos="0"/>
          <w:tab w:val="left" w:pos="1057"/>
        </w:tabs>
        <w:spacing w:before="0" w:after="0" w:line="240" w:lineRule="auto"/>
        <w:ind w:firstLine="709"/>
        <w:rPr>
          <w:rFonts w:ascii="Arial" w:hAnsi="Arial" w:cs="Arial"/>
          <w:sz w:val="24"/>
          <w:szCs w:val="24"/>
        </w:rPr>
      </w:pPr>
      <w:r w:rsidRPr="00B631CC">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631CC">
        <w:rPr>
          <w:rFonts w:ascii="Arial" w:hAnsi="Arial" w:cs="Arial"/>
          <w:sz w:val="24"/>
          <w:szCs w:val="24"/>
        </w:rPr>
        <w:lastRenderedPageBreak/>
        <w:t>актов Воронежской области и нормативных правовых актов городского поселения – город Семилуки Семилукского муниципального района Воронежской области;</w:t>
      </w:r>
    </w:p>
    <w:p w:rsidR="00794C37" w:rsidRPr="00B631CC" w:rsidRDefault="00794C37" w:rsidP="00B631CC">
      <w:pPr>
        <w:pStyle w:val="21"/>
        <w:shd w:val="clear" w:color="auto" w:fill="auto"/>
        <w:tabs>
          <w:tab w:val="left" w:pos="0"/>
          <w:tab w:val="left" w:pos="1276"/>
          <w:tab w:val="left" w:pos="1414"/>
        </w:tabs>
        <w:spacing w:before="0" w:after="0" w:line="240" w:lineRule="auto"/>
        <w:ind w:firstLine="709"/>
        <w:rPr>
          <w:rFonts w:ascii="Arial" w:hAnsi="Arial" w:cs="Arial"/>
          <w:sz w:val="24"/>
          <w:szCs w:val="24"/>
        </w:rPr>
      </w:pPr>
      <w:r w:rsidRPr="00B631CC">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21.3.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 xml:space="preserve">21.4.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 xml:space="preserve">21.5. Требованиями к порядку и формам текущего контроля за предоставлением Муниципальной услуги являются независимость, тщательность. </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 xml:space="preserve">21.6.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 xml:space="preserve">21.7.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B631CC">
        <w:rPr>
          <w:rFonts w:ascii="Arial" w:hAnsi="Arial" w:cs="Arial"/>
          <w:sz w:val="24"/>
          <w:szCs w:val="24"/>
        </w:rPr>
        <w:t>21.8.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94C37" w:rsidRPr="00B631CC" w:rsidRDefault="00794C37" w:rsidP="00B631CC">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p>
    <w:p w:rsidR="00794C37" w:rsidRPr="00B631CC" w:rsidRDefault="00794C37" w:rsidP="00B631CC">
      <w:pPr>
        <w:pStyle w:val="92"/>
        <w:shd w:val="clear" w:color="auto" w:fill="auto"/>
        <w:tabs>
          <w:tab w:val="left" w:pos="0"/>
          <w:tab w:val="left" w:pos="1134"/>
        </w:tabs>
        <w:spacing w:after="0" w:line="240" w:lineRule="auto"/>
        <w:ind w:firstLine="709"/>
        <w:rPr>
          <w:rFonts w:ascii="Arial" w:hAnsi="Arial" w:cs="Arial"/>
          <w:i w:val="0"/>
          <w:sz w:val="24"/>
          <w:szCs w:val="24"/>
        </w:rPr>
      </w:pPr>
      <w:r w:rsidRPr="00B631CC">
        <w:rPr>
          <w:rFonts w:ascii="Arial" w:hAnsi="Arial" w:cs="Arial"/>
          <w:i w:val="0"/>
          <w:sz w:val="24"/>
          <w:szCs w:val="24"/>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4C37" w:rsidRPr="00B631CC" w:rsidRDefault="00794C37" w:rsidP="00B631CC">
      <w:pPr>
        <w:pStyle w:val="92"/>
        <w:shd w:val="clear" w:color="auto" w:fill="auto"/>
        <w:tabs>
          <w:tab w:val="left" w:pos="0"/>
          <w:tab w:val="left" w:pos="1134"/>
        </w:tabs>
        <w:spacing w:after="0" w:line="240" w:lineRule="auto"/>
        <w:ind w:firstLine="709"/>
        <w:rPr>
          <w:rFonts w:ascii="Arial" w:hAnsi="Arial" w:cs="Arial"/>
          <w:i w:val="0"/>
          <w:sz w:val="24"/>
          <w:szCs w:val="24"/>
        </w:rPr>
      </w:pP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 xml:space="preserve">22.1. Контроль за полнотой и качеством предоставления Муниципальной услуги включает в себя проведение плановых и внеплановых проверок. </w:t>
      </w: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22.2. Плановые проверки осуществляются на основании годовых планов работы Администрации, утверждаемых уполномоченным должностным лицом.</w:t>
      </w:r>
      <w:r w:rsidR="00B631CC">
        <w:rPr>
          <w:rFonts w:ascii="Arial" w:hAnsi="Arial" w:cs="Arial"/>
          <w:sz w:val="24"/>
          <w:szCs w:val="24"/>
        </w:rPr>
        <w:t xml:space="preserve"> </w:t>
      </w:r>
    </w:p>
    <w:p w:rsidR="00794C37" w:rsidRPr="00B631CC" w:rsidRDefault="00794C37" w:rsidP="00B631CC">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B631CC">
        <w:rPr>
          <w:rFonts w:ascii="Arial" w:hAnsi="Arial" w:cs="Arial"/>
          <w:sz w:val="24"/>
          <w:szCs w:val="24"/>
        </w:rPr>
        <w:t>При плановой проверке полноты и качества предоставления Муниципальной услуги контролю подлежат:</w:t>
      </w:r>
    </w:p>
    <w:p w:rsidR="00794C37" w:rsidRPr="00B631CC" w:rsidRDefault="00794C37" w:rsidP="00B631CC">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B631CC">
        <w:rPr>
          <w:rFonts w:ascii="Arial" w:hAnsi="Arial" w:cs="Arial"/>
          <w:sz w:val="24"/>
          <w:szCs w:val="24"/>
        </w:rPr>
        <w:t>а) соблюдение сроков предоставления Муниципальной услуги;</w:t>
      </w:r>
    </w:p>
    <w:p w:rsidR="00794C37" w:rsidRPr="00B631CC" w:rsidRDefault="00794C37" w:rsidP="00B631CC">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B631CC">
        <w:rPr>
          <w:rFonts w:ascii="Arial" w:hAnsi="Arial" w:cs="Arial"/>
          <w:sz w:val="24"/>
          <w:szCs w:val="24"/>
        </w:rPr>
        <w:t>б) соблюдение положений настоящего Административного регламента;</w:t>
      </w:r>
    </w:p>
    <w:p w:rsidR="00794C37" w:rsidRPr="00B631CC" w:rsidRDefault="00794C37" w:rsidP="00B631CC">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B631CC">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794C37" w:rsidRPr="00B631CC" w:rsidRDefault="00794C37" w:rsidP="00B631CC">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B631CC">
        <w:rPr>
          <w:rFonts w:ascii="Arial" w:hAnsi="Arial" w:cs="Arial"/>
          <w:sz w:val="24"/>
          <w:szCs w:val="24"/>
        </w:rPr>
        <w:t>22.3. Основанием для проведения внеплановых проверок являются:</w:t>
      </w:r>
    </w:p>
    <w:p w:rsidR="00794C37" w:rsidRPr="00B631CC" w:rsidRDefault="00794C37" w:rsidP="00B631CC">
      <w:pPr>
        <w:pStyle w:val="21"/>
        <w:shd w:val="clear" w:color="auto" w:fill="auto"/>
        <w:tabs>
          <w:tab w:val="left" w:pos="0"/>
          <w:tab w:val="left" w:pos="1057"/>
        </w:tabs>
        <w:spacing w:before="0" w:after="0" w:line="240" w:lineRule="auto"/>
        <w:ind w:firstLine="709"/>
        <w:rPr>
          <w:rFonts w:ascii="Arial" w:hAnsi="Arial" w:cs="Arial"/>
          <w:sz w:val="24"/>
          <w:szCs w:val="24"/>
        </w:rPr>
      </w:pPr>
      <w:r w:rsidRPr="00B631CC">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631CC">
        <w:rPr>
          <w:rFonts w:ascii="Arial" w:hAnsi="Arial" w:cs="Arial"/>
          <w:sz w:val="24"/>
          <w:szCs w:val="24"/>
        </w:rPr>
        <w:lastRenderedPageBreak/>
        <w:t>актов Воронежской области и нормативных правовых актов городского поселения – город Семилуки Семилукского муниципального района Воронежской области;</w:t>
      </w:r>
    </w:p>
    <w:p w:rsidR="00794C37" w:rsidRPr="00B631CC" w:rsidRDefault="00794C37" w:rsidP="00B631CC">
      <w:pPr>
        <w:pStyle w:val="21"/>
        <w:shd w:val="clear" w:color="auto" w:fill="auto"/>
        <w:tabs>
          <w:tab w:val="left" w:pos="0"/>
          <w:tab w:val="left" w:pos="993"/>
        </w:tabs>
        <w:spacing w:before="0" w:after="0" w:line="240" w:lineRule="auto"/>
        <w:ind w:firstLine="709"/>
        <w:rPr>
          <w:rFonts w:ascii="Arial" w:hAnsi="Arial" w:cs="Arial"/>
          <w:sz w:val="24"/>
          <w:szCs w:val="24"/>
        </w:rPr>
      </w:pPr>
      <w:r w:rsidRPr="00B631CC">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794C37" w:rsidRPr="00B631CC" w:rsidRDefault="00794C37" w:rsidP="00B631CC">
      <w:pPr>
        <w:pStyle w:val="21"/>
        <w:shd w:val="clear" w:color="auto" w:fill="auto"/>
        <w:tabs>
          <w:tab w:val="left" w:pos="0"/>
          <w:tab w:val="left" w:pos="993"/>
        </w:tabs>
        <w:spacing w:before="0" w:after="0" w:line="240" w:lineRule="auto"/>
        <w:ind w:firstLine="709"/>
        <w:rPr>
          <w:rFonts w:ascii="Arial" w:hAnsi="Arial" w:cs="Arial"/>
          <w:sz w:val="24"/>
          <w:szCs w:val="24"/>
        </w:rPr>
      </w:pPr>
    </w:p>
    <w:p w:rsidR="00794C37" w:rsidRPr="00B631CC" w:rsidRDefault="00794C37" w:rsidP="00B631CC">
      <w:pPr>
        <w:pStyle w:val="32"/>
        <w:shd w:val="clear" w:color="auto" w:fill="auto"/>
        <w:tabs>
          <w:tab w:val="left" w:pos="0"/>
          <w:tab w:val="left" w:pos="1134"/>
        </w:tabs>
        <w:spacing w:after="0" w:line="240" w:lineRule="auto"/>
        <w:ind w:firstLine="709"/>
        <w:rPr>
          <w:rFonts w:ascii="Arial" w:hAnsi="Arial" w:cs="Arial"/>
          <w:b w:val="0"/>
          <w:sz w:val="24"/>
          <w:szCs w:val="24"/>
        </w:rPr>
      </w:pPr>
      <w:r w:rsidRPr="00B631CC">
        <w:rPr>
          <w:rFonts w:ascii="Arial" w:hAnsi="Arial" w:cs="Arial"/>
          <w:b w:val="0"/>
          <w:sz w:val="24"/>
          <w:szCs w:val="24"/>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94C37" w:rsidRPr="00B631CC" w:rsidRDefault="00794C37" w:rsidP="00B631CC">
      <w:pPr>
        <w:pStyle w:val="32"/>
        <w:shd w:val="clear" w:color="auto" w:fill="auto"/>
        <w:tabs>
          <w:tab w:val="left" w:pos="0"/>
          <w:tab w:val="left" w:pos="1134"/>
        </w:tabs>
        <w:spacing w:after="0" w:line="240" w:lineRule="auto"/>
        <w:ind w:firstLine="709"/>
        <w:rPr>
          <w:rFonts w:ascii="Arial" w:hAnsi="Arial" w:cs="Arial"/>
          <w:b w:val="0"/>
          <w:sz w:val="24"/>
          <w:szCs w:val="24"/>
        </w:rPr>
      </w:pP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B631CC">
        <w:rPr>
          <w:rFonts w:ascii="Arial" w:hAnsi="Arial" w:cs="Arial"/>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городского поселения – город Семилуки Семилукского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B631CC">
        <w:rPr>
          <w:rFonts w:ascii="Arial" w:hAnsi="Arial" w:cs="Arial"/>
          <w:sz w:val="24"/>
          <w:szCs w:val="24"/>
        </w:rPr>
        <w:t>23.2.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B631CC">
        <w:rPr>
          <w:rFonts w:ascii="Arial" w:hAnsi="Arial" w:cs="Arial"/>
          <w:sz w:val="24"/>
          <w:szCs w:val="24"/>
        </w:rPr>
        <w:t>24.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4C37" w:rsidRPr="00B631CC" w:rsidRDefault="00794C37" w:rsidP="00B631CC">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24.1.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 xml:space="preserve">24.2.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631CC">
        <w:rPr>
          <w:rStyle w:val="0pt0"/>
          <w:rFonts w:ascii="Arial" w:hAnsi="Arial" w:cs="Arial"/>
          <w:sz w:val="24"/>
          <w:szCs w:val="24"/>
        </w:rPr>
        <w:t xml:space="preserve">порядка предоставления Муниципальной услуги, а также жалобы и заявления на действия </w:t>
      </w:r>
      <w:r w:rsidRPr="00B631CC">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794C37" w:rsidRPr="00B631CC" w:rsidRDefault="00794C37" w:rsidP="00B631CC">
      <w:pPr>
        <w:pStyle w:val="21"/>
        <w:shd w:val="clear" w:color="auto" w:fill="auto"/>
        <w:tabs>
          <w:tab w:val="left" w:pos="567"/>
        </w:tabs>
        <w:spacing w:before="0" w:after="0" w:line="240" w:lineRule="auto"/>
        <w:ind w:firstLine="709"/>
        <w:rPr>
          <w:rFonts w:ascii="Arial" w:hAnsi="Arial" w:cs="Arial"/>
          <w:sz w:val="24"/>
          <w:szCs w:val="24"/>
        </w:rPr>
      </w:pPr>
      <w:r w:rsidRPr="00B631CC">
        <w:rPr>
          <w:rFonts w:ascii="Arial" w:hAnsi="Arial" w:cs="Arial"/>
          <w:sz w:val="24"/>
          <w:szCs w:val="24"/>
        </w:rPr>
        <w:t>24.3.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4C37" w:rsidRPr="00B631CC" w:rsidRDefault="00794C37" w:rsidP="00B631CC">
      <w:pPr>
        <w:tabs>
          <w:tab w:val="left" w:pos="6341"/>
        </w:tabs>
        <w:spacing w:after="0" w:line="240" w:lineRule="auto"/>
        <w:ind w:firstLine="709"/>
        <w:jc w:val="both"/>
        <w:rPr>
          <w:rFonts w:ascii="Arial" w:hAnsi="Arial" w:cs="Arial"/>
          <w:sz w:val="24"/>
          <w:szCs w:val="24"/>
        </w:rPr>
      </w:pP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Раздел V. </w:t>
      </w:r>
      <w:r w:rsidRPr="00B631CC">
        <w:rPr>
          <w:rFonts w:ascii="Arial" w:hAnsi="Arial" w:cs="Arial"/>
          <w:bCs/>
          <w:sz w:val="24"/>
          <w:szCs w:val="24"/>
        </w:rPr>
        <w:t>Досудебный (внесудебный) порядок обжалования решений</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t>и действий (бездействия) органа, предоставляющего</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t>муниципальную услугу, МФЦ, организаций, указанных в части</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t>1.1 статьи 16 федерального закона от 27.07.2010 № 210-ФЗ,</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lastRenderedPageBreak/>
        <w:t>а также их должностных лиц, муниципальных служащих,</w:t>
      </w: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bCs/>
          <w:sz w:val="24"/>
          <w:szCs w:val="24"/>
        </w:rPr>
        <w:t>работников</w:t>
      </w:r>
      <w:r w:rsidRPr="00B631CC">
        <w:rPr>
          <w:rFonts w:ascii="Arial" w:hAnsi="Arial" w:cs="Arial"/>
          <w:sz w:val="24"/>
          <w:szCs w:val="24"/>
        </w:rPr>
        <w:t xml:space="preserve"> </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26. Заявитель может обратиться с жалобой в том числе в следующих случаях: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lastRenderedPageBreak/>
        <w:t xml:space="preserve">- нарушение срока или порядка выдачи документов по результатам предоставления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27. Заявители имеют право на получение информации, необходимой для обоснования и рассмотрения жалобы.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28. Оснований для отказа в рассмотрении жалобы не имеется.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29. Основанием для начала процедуры досудебного (внесудебного) обжалования является поступившая жалоба.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30. Жалоба должна содержать: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B631CC">
        <w:rPr>
          <w:rFonts w:ascii="Arial" w:hAnsi="Arial" w:cs="Arial"/>
          <w:sz w:val="24"/>
          <w:szCs w:val="24"/>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31. Жалобы на решения и действия (бездействие) должностного лица подаются в Администрацию.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Глава Администрации (заместитель главы Администрации) проводят личный прием заявителей.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33. По результатам рассмотрения жалобы лицом, уполномоченным на ее рассмотрение, принимается одно из следующих решений: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2) в удовлетворении жалобы отказывается.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34.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w:t>
      </w:r>
      <w:r w:rsidRPr="00B631CC">
        <w:rPr>
          <w:rFonts w:ascii="Arial" w:hAnsi="Arial" w:cs="Arial"/>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2"/>
        <w:spacing w:before="0" w:beforeAutospacing="0" w:after="0" w:afterAutospacing="0"/>
        <w:ind w:firstLine="709"/>
        <w:jc w:val="both"/>
        <w:rPr>
          <w:rFonts w:ascii="Arial" w:hAnsi="Arial" w:cs="Arial"/>
          <w:b w:val="0"/>
          <w:sz w:val="24"/>
          <w:szCs w:val="24"/>
        </w:rPr>
      </w:pPr>
      <w:r w:rsidRPr="00B631CC">
        <w:rPr>
          <w:rFonts w:ascii="Arial" w:hAnsi="Arial" w:cs="Arial"/>
          <w:b w:val="0"/>
          <w:sz w:val="24"/>
          <w:szCs w:val="24"/>
        </w:rPr>
        <w:t>Перечень нормативных правовых актов, регулирующих порядок</w:t>
      </w:r>
    </w:p>
    <w:p w:rsidR="00794C37" w:rsidRPr="00B631CC" w:rsidRDefault="00794C37" w:rsidP="00B631CC">
      <w:pPr>
        <w:pStyle w:val="2"/>
        <w:spacing w:before="0" w:beforeAutospacing="0" w:after="0" w:afterAutospacing="0"/>
        <w:ind w:firstLine="709"/>
        <w:jc w:val="both"/>
        <w:rPr>
          <w:rFonts w:ascii="Arial" w:hAnsi="Arial" w:cs="Arial"/>
          <w:b w:val="0"/>
          <w:sz w:val="24"/>
          <w:szCs w:val="24"/>
        </w:rPr>
      </w:pPr>
      <w:r w:rsidRPr="00B631CC">
        <w:rPr>
          <w:rFonts w:ascii="Arial" w:hAnsi="Arial" w:cs="Arial"/>
          <w:b w:val="0"/>
          <w:sz w:val="24"/>
          <w:szCs w:val="24"/>
        </w:rPr>
        <w:t>досудебного (внесудебного) обжалования действий</w:t>
      </w:r>
    </w:p>
    <w:p w:rsidR="00794C37" w:rsidRPr="00B631CC" w:rsidRDefault="00794C37" w:rsidP="00B631CC">
      <w:pPr>
        <w:pStyle w:val="2"/>
        <w:spacing w:before="0" w:beforeAutospacing="0" w:after="0" w:afterAutospacing="0"/>
        <w:ind w:firstLine="709"/>
        <w:jc w:val="both"/>
        <w:rPr>
          <w:rFonts w:ascii="Arial" w:hAnsi="Arial" w:cs="Arial"/>
          <w:b w:val="0"/>
          <w:sz w:val="24"/>
          <w:szCs w:val="24"/>
        </w:rPr>
      </w:pPr>
      <w:r w:rsidRPr="00B631CC">
        <w:rPr>
          <w:rFonts w:ascii="Arial" w:hAnsi="Arial" w:cs="Arial"/>
          <w:b w:val="0"/>
          <w:sz w:val="24"/>
          <w:szCs w:val="24"/>
        </w:rPr>
        <w:t>(бездействия) и (или) решений, принятых (осуществленных)</w:t>
      </w:r>
    </w:p>
    <w:p w:rsidR="00794C37" w:rsidRPr="00B631CC" w:rsidRDefault="00794C37" w:rsidP="00B631CC">
      <w:pPr>
        <w:pStyle w:val="2"/>
        <w:spacing w:before="0" w:beforeAutospacing="0" w:after="0" w:afterAutospacing="0"/>
        <w:ind w:firstLine="709"/>
        <w:jc w:val="both"/>
        <w:rPr>
          <w:rFonts w:ascii="Arial" w:hAnsi="Arial" w:cs="Arial"/>
          <w:b w:val="0"/>
          <w:sz w:val="24"/>
          <w:szCs w:val="24"/>
        </w:rPr>
      </w:pPr>
      <w:r w:rsidRPr="00B631CC">
        <w:rPr>
          <w:rFonts w:ascii="Arial" w:hAnsi="Arial" w:cs="Arial"/>
          <w:b w:val="0"/>
          <w:sz w:val="24"/>
          <w:szCs w:val="24"/>
        </w:rPr>
        <w:t>в ходе предоставления муниципальной услуги</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Федеральным законом N 210-ФЗ;</w:t>
      </w:r>
    </w:p>
    <w:p w:rsidR="00794C37" w:rsidRPr="00B631CC" w:rsidRDefault="00794C37" w:rsidP="00B631CC">
      <w:pPr>
        <w:pStyle w:val="21"/>
        <w:shd w:val="clear" w:color="auto" w:fill="auto"/>
        <w:tabs>
          <w:tab w:val="left" w:pos="1379"/>
        </w:tabs>
        <w:spacing w:before="0" w:after="0" w:line="240" w:lineRule="auto"/>
        <w:ind w:firstLine="709"/>
        <w:rPr>
          <w:rFonts w:ascii="Arial" w:hAnsi="Arial" w:cs="Arial"/>
          <w:sz w:val="24"/>
          <w:szCs w:val="24"/>
        </w:rPr>
      </w:pPr>
      <w:r w:rsidRPr="00B631CC">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631CC">
        <w:rPr>
          <w:rFonts w:ascii="Arial" w:hAnsi="Arial" w:cs="Arial"/>
          <w:sz w:val="24"/>
          <w:szCs w:val="24"/>
          <w:lang w:eastAsia="ru-RU"/>
        </w:rPr>
        <w:t>»</w:t>
      </w:r>
      <w:r w:rsidRPr="00B631CC">
        <w:rPr>
          <w:rFonts w:ascii="Arial" w:hAnsi="Arial" w:cs="Arial"/>
          <w:sz w:val="24"/>
          <w:szCs w:val="24"/>
        </w:rPr>
        <w:t>.</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1</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right"/>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Форма ходатайства об отнесении земель или земельных участков в составе таких земель к определенной категории</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Кому: 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местного самоуправления,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 уполномоченного на отнесение земельного</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 участка к определенной категории земель)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 кого: 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и данные организации для юридического</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лица / фамилия, имя, отчество для физического лица;</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адрес местонахождения; адрес электронной почты)</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Ходатайство об отнесении земельного участка</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к определенной категории земель</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Прошу отнести земельный участок: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расположенный адресу (местоположение) _____________________________ ________________________________________________________________</w:t>
      </w:r>
      <w:proofErr w:type="gramStart"/>
      <w:r w:rsidRPr="00B631CC">
        <w:rPr>
          <w:rFonts w:ascii="Arial" w:hAnsi="Arial" w:cs="Arial"/>
          <w:sz w:val="24"/>
          <w:szCs w:val="24"/>
        </w:rPr>
        <w:t>_ ,</w:t>
      </w:r>
      <w:proofErr w:type="gramEnd"/>
      <w:r w:rsidRPr="00B631CC">
        <w:rPr>
          <w:rFonts w:ascii="Arial" w:hAnsi="Arial" w:cs="Arial"/>
          <w:sz w:val="24"/>
          <w:szCs w:val="24"/>
        </w:rPr>
        <w:t xml:space="preserve"> площадью ________________________________________________________ , с кадастровым номером ____________________________________________ ,</w:t>
      </w:r>
      <w:r w:rsidR="00B631CC">
        <w:rPr>
          <w:rFonts w:ascii="Arial" w:hAnsi="Arial" w:cs="Arial"/>
          <w:sz w:val="24"/>
          <w:szCs w:val="24"/>
        </w:rPr>
        <w:t xml:space="preserve"> </w:t>
      </w:r>
      <w:r w:rsidRPr="00B631CC">
        <w:rPr>
          <w:rFonts w:ascii="Arial" w:hAnsi="Arial" w:cs="Arial"/>
          <w:sz w:val="24"/>
          <w:szCs w:val="24"/>
        </w:rPr>
        <w:t>к категории земель _________________________________________________ .</w:t>
      </w:r>
      <w:r w:rsidR="00B631CC">
        <w:rPr>
          <w:rFonts w:ascii="Arial" w:hAnsi="Arial" w:cs="Arial"/>
          <w:sz w:val="24"/>
          <w:szCs w:val="24"/>
        </w:rPr>
        <w:t xml:space="preserve"> </w:t>
      </w:r>
      <w:r w:rsidRPr="00B631CC">
        <w:rPr>
          <w:rFonts w:ascii="Arial" w:hAnsi="Arial" w:cs="Arial"/>
          <w:sz w:val="24"/>
          <w:szCs w:val="24"/>
        </w:rPr>
        <w:t>(указывается категория земель, к которой предполагается отнести земельный участок)</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Земельный участок принадлежит _____________________________________ __________________________________________________________________ (указывается правообладатель земли (земельного участка))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на праве ___________________________________________________________ (указывается право на землю (земельный участок))</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Способ получения результата услуги: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на адрес электронной почты: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 МФЦ (в случае подачи заявления через МФЦ):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 Администрации: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с использованием личного кабинета на ЕПГУ, РПГУ (в случае подачи заявления через личный кабинет на ЕПГУ, РПГУ):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посредством почтового отправления: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B631CC" w:rsidRDefault="00B631CC">
      <w:pPr>
        <w:rPr>
          <w:rFonts w:ascii="Arial" w:hAnsi="Arial" w:cs="Arial"/>
          <w:sz w:val="24"/>
          <w:szCs w:val="24"/>
        </w:rPr>
      </w:pPr>
      <w:r>
        <w:rPr>
          <w:rFonts w:ascii="Arial" w:hAnsi="Arial" w:cs="Arial"/>
          <w:sz w:val="24"/>
          <w:szCs w:val="24"/>
        </w:rPr>
        <w:br w:type="page"/>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lastRenderedPageBreak/>
        <w:t>Приложения:</w:t>
      </w:r>
      <w:r w:rsidR="00B631CC">
        <w:rPr>
          <w:rFonts w:ascii="Arial" w:hAnsi="Arial" w:cs="Arial"/>
          <w:sz w:val="24"/>
          <w:szCs w:val="24"/>
        </w:rPr>
        <w:t xml:space="preserve"> </w:t>
      </w:r>
      <w:r w:rsidRPr="00B631CC">
        <w:rPr>
          <w:rFonts w:ascii="Arial" w:hAnsi="Arial" w:cs="Arial"/>
          <w:sz w:val="24"/>
          <w:szCs w:val="24"/>
        </w:rPr>
        <w:t>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 (документы, которые представил Заявитель)</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 _____________ 20____ г.</w:t>
      </w:r>
    </w:p>
    <w:p w:rsidR="00794C37" w:rsidRPr="00B631CC" w:rsidRDefault="00794C37" w:rsidP="00B631CC">
      <w:pPr>
        <w:pStyle w:val="af0"/>
        <w:ind w:firstLine="709"/>
        <w:jc w:val="both"/>
        <w:rPr>
          <w:rFonts w:ascii="Arial" w:hAnsi="Arial" w:cs="Arial"/>
          <w:sz w:val="24"/>
          <w:szCs w:val="24"/>
        </w:rPr>
      </w:pPr>
    </w:p>
    <w:p w:rsidR="00B631CC" w:rsidRDefault="00B631CC">
      <w:pPr>
        <w:rPr>
          <w:rFonts w:ascii="Arial" w:eastAsiaTheme="minorEastAsia"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2</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right"/>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Форма ходатайства о переводе земель или земельных участков в составе таких земель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Кому: 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местного самоуправления,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 уполномоченного на перевод земельных участков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 кого: 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Фамилия, имя, отчество, паспортные данные, сведения</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о месте постоянного проживания</w:t>
      </w:r>
      <w:r w:rsidR="00B631CC">
        <w:rPr>
          <w:rFonts w:ascii="Arial" w:hAnsi="Arial" w:cs="Arial"/>
          <w:sz w:val="24"/>
          <w:szCs w:val="24"/>
        </w:rPr>
        <w:t xml:space="preserve"> </w:t>
      </w:r>
      <w:r w:rsidRPr="00B631CC">
        <w:rPr>
          <w:rFonts w:ascii="Arial" w:hAnsi="Arial" w:cs="Arial"/>
          <w:sz w:val="24"/>
          <w:szCs w:val="24"/>
        </w:rPr>
        <w:t>- для физического лица,</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сведения о государственной регистрации – для юридического лица</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телефон; адрес электронной </w:t>
      </w:r>
      <w:proofErr w:type="gramStart"/>
      <w:r w:rsidRPr="00B631CC">
        <w:rPr>
          <w:rFonts w:ascii="Arial" w:hAnsi="Arial" w:cs="Arial"/>
          <w:sz w:val="24"/>
          <w:szCs w:val="24"/>
        </w:rPr>
        <w:t>почты(</w:t>
      </w:r>
      <w:proofErr w:type="gramEnd"/>
      <w:r w:rsidRPr="00B631CC">
        <w:rPr>
          <w:rFonts w:ascii="Arial" w:hAnsi="Arial" w:cs="Arial"/>
          <w:sz w:val="24"/>
          <w:szCs w:val="24"/>
        </w:rPr>
        <w:t>по желанию заявителя)</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Ходатайство о переводе земельного участка</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Прошу отнести земельный участок: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расположенный адресу (местоположение) _____________________________ ________________________________________________________________</w:t>
      </w:r>
      <w:proofErr w:type="gramStart"/>
      <w:r w:rsidRPr="00B631CC">
        <w:rPr>
          <w:rFonts w:ascii="Arial" w:hAnsi="Arial" w:cs="Arial"/>
          <w:sz w:val="24"/>
          <w:szCs w:val="24"/>
        </w:rPr>
        <w:t>_ ,</w:t>
      </w:r>
      <w:proofErr w:type="gramEnd"/>
      <w:r w:rsidRPr="00B631CC">
        <w:rPr>
          <w:rFonts w:ascii="Arial" w:hAnsi="Arial" w:cs="Arial"/>
          <w:sz w:val="24"/>
          <w:szCs w:val="24"/>
        </w:rPr>
        <w:t xml:space="preserve"> площадью ________________________________________________________ , с кадастровым номером ____________________________________________ ,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разрешенное использование 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сведения о наличии (об отсутствии) ограничений (обременений) прав на распоряжение земельным участком 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кадастровая стоимость земельного участка и средний уровень кадастровой стоимости земель по муниципальному району (городскому округу), на территории которого расположен земельный участок___________________________________________________________,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иные сведения по усмотрению заявителя_________________________________________________________,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из категории земель ________________________________________________</w:t>
      </w:r>
      <w:r w:rsidR="00B631CC">
        <w:rPr>
          <w:rFonts w:ascii="Arial" w:hAnsi="Arial" w:cs="Arial"/>
          <w:sz w:val="24"/>
          <w:szCs w:val="24"/>
        </w:rPr>
        <w:t xml:space="preserve"> </w:t>
      </w:r>
      <w:r w:rsidRPr="00B631CC">
        <w:rPr>
          <w:rFonts w:ascii="Arial" w:hAnsi="Arial" w:cs="Arial"/>
          <w:sz w:val="24"/>
          <w:szCs w:val="24"/>
        </w:rPr>
        <w:t>(указывается категория земель, к которой принадлежит</w:t>
      </w:r>
      <w:r w:rsidR="00B631CC">
        <w:rPr>
          <w:rFonts w:ascii="Arial" w:hAnsi="Arial" w:cs="Arial"/>
          <w:sz w:val="24"/>
          <w:szCs w:val="24"/>
        </w:rPr>
        <w:t xml:space="preserve"> </w:t>
      </w:r>
      <w:r w:rsidRPr="00B631CC">
        <w:rPr>
          <w:rFonts w:ascii="Arial" w:hAnsi="Arial" w:cs="Arial"/>
          <w:sz w:val="24"/>
          <w:szCs w:val="24"/>
        </w:rPr>
        <w:t>земельный участок)</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в категорию земель ________________________________________________</w:t>
      </w:r>
      <w:r w:rsidR="00B631CC">
        <w:rPr>
          <w:rFonts w:ascii="Arial" w:hAnsi="Arial" w:cs="Arial"/>
          <w:sz w:val="24"/>
          <w:szCs w:val="24"/>
        </w:rPr>
        <w:t xml:space="preserve"> </w:t>
      </w:r>
      <w:r w:rsidRPr="00B631CC">
        <w:rPr>
          <w:rFonts w:ascii="Arial" w:hAnsi="Arial" w:cs="Arial"/>
          <w:sz w:val="24"/>
          <w:szCs w:val="24"/>
        </w:rPr>
        <w:t>(указывается категория земель, в которую планируется осуществить перевод земельного участка)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в связи ____________________________________________________________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lastRenderedPageBreak/>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(указывается обоснование перевода земельного участка с указанием на положения Федерального закона от 21.12.2004 № 172-ФЗ)</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Земельный участок принадлежит _____________________________________ __________________________________________________________________ (указывается правообладатель земли (земельного участка))</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на праве ___________________________________________________________ (указывается право на землю (земельный участок))</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Способ получения результата услуги: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на адрес электронной почты: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 МФЦ (в случае подачи заявления через МФЦ):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 Администрации: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посредством почтового отправления: </w:t>
      </w:r>
      <w:r w:rsidRPr="00B631CC">
        <w:rPr>
          <w:rFonts w:ascii="Segoe UI Symbol" w:eastAsia="MS Mincho" w:hAnsi="Segoe UI Symbol" w:cs="Segoe UI Symbol"/>
          <w:sz w:val="24"/>
          <w:szCs w:val="24"/>
        </w:rPr>
        <w:t>☐</w:t>
      </w:r>
      <w:r w:rsidRPr="00B631CC">
        <w:rPr>
          <w:rFonts w:ascii="Arial" w:hAnsi="Arial" w:cs="Arial"/>
          <w:sz w:val="24"/>
          <w:szCs w:val="24"/>
        </w:rPr>
        <w:t xml:space="preserve"> да, </w:t>
      </w:r>
      <w:r w:rsidRPr="00B631CC">
        <w:rPr>
          <w:rFonts w:ascii="Segoe UI Symbol" w:eastAsia="MS Mincho" w:hAnsi="Segoe UI Symbol" w:cs="Segoe UI Symbol"/>
          <w:sz w:val="24"/>
          <w:szCs w:val="24"/>
        </w:rPr>
        <w:t>☐</w:t>
      </w:r>
      <w:r w:rsidRPr="00B631CC">
        <w:rPr>
          <w:rFonts w:ascii="Arial" w:hAnsi="Arial" w:cs="Arial"/>
          <w:sz w:val="24"/>
          <w:szCs w:val="24"/>
        </w:rPr>
        <w:t xml:space="preserve"> нет.</w:t>
      </w: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Приложения:</w:t>
      </w:r>
      <w:r w:rsidR="00B631CC">
        <w:rPr>
          <w:rFonts w:ascii="Arial" w:hAnsi="Arial" w:cs="Arial"/>
          <w:sz w:val="24"/>
          <w:szCs w:val="24"/>
        </w:rPr>
        <w:t xml:space="preserve"> </w:t>
      </w:r>
      <w:r w:rsidRPr="00B631CC">
        <w:rPr>
          <w:rFonts w:ascii="Arial" w:hAnsi="Arial" w:cs="Arial"/>
          <w:sz w:val="24"/>
          <w:szCs w:val="24"/>
        </w:rPr>
        <w:t>______________________________________________________</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 (документы, которые представил Заявитель)</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sectPr w:rsidR="00794C37" w:rsidRPr="00B631CC" w:rsidSect="00B631CC">
          <w:headerReference w:type="default" r:id="rId9"/>
          <w:pgSz w:w="11906" w:h="16838"/>
          <w:pgMar w:top="2268" w:right="567" w:bottom="567" w:left="1701" w:header="709" w:footer="709" w:gutter="0"/>
          <w:cols w:space="708"/>
          <w:docGrid w:linePitch="360"/>
        </w:sect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lastRenderedPageBreak/>
        <w:t>Приложение № 3</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Состав, последовательность и сроки выполнения административных процедур (действий)</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при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997"/>
        <w:gridCol w:w="2228"/>
        <w:gridCol w:w="2158"/>
        <w:gridCol w:w="1980"/>
        <w:gridCol w:w="1893"/>
        <w:gridCol w:w="2228"/>
        <w:gridCol w:w="2076"/>
      </w:tblGrid>
      <w:tr w:rsidR="00794C37" w:rsidRPr="00B631CC" w:rsidTr="00794C37">
        <w:tc>
          <w:tcPr>
            <w:tcW w:w="686"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Место выполнения административного действия/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Результат административного действия, </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способ фиксации</w:t>
            </w:r>
          </w:p>
        </w:tc>
      </w:tr>
      <w:tr w:rsidR="00794C37" w:rsidRPr="00B631CC" w:rsidTr="00794C37">
        <w:tc>
          <w:tcPr>
            <w:tcW w:w="686"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1</w:t>
            </w:r>
          </w:p>
        </w:tc>
        <w:tc>
          <w:tcPr>
            <w:tcW w:w="765"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2</w:t>
            </w:r>
          </w:p>
        </w:tc>
        <w:tc>
          <w:tcPr>
            <w:tcW w:w="741"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3</w:t>
            </w:r>
          </w:p>
        </w:tc>
        <w:tc>
          <w:tcPr>
            <w:tcW w:w="680"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4</w:t>
            </w:r>
          </w:p>
        </w:tc>
        <w:tc>
          <w:tcPr>
            <w:tcW w:w="650"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5</w:t>
            </w:r>
          </w:p>
        </w:tc>
        <w:tc>
          <w:tcPr>
            <w:tcW w:w="765"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6</w:t>
            </w:r>
          </w:p>
        </w:tc>
        <w:tc>
          <w:tcPr>
            <w:tcW w:w="713" w:type="pct"/>
            <w:tcBorders>
              <w:top w:val="single" w:sz="4" w:space="0" w:color="auto"/>
              <w:left w:val="single" w:sz="4" w:space="0" w:color="auto"/>
              <w:bottom w:val="single" w:sz="4" w:space="0" w:color="auto"/>
              <w:right w:val="single" w:sz="4" w:space="0" w:color="auto"/>
            </w:tcBorders>
            <w:vAlign w:val="center"/>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7</w:t>
            </w: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1. Проверка документов и регистрация ходатайства </w:t>
            </w:r>
          </w:p>
        </w:tc>
      </w:tr>
      <w:tr w:rsidR="00794C37" w:rsidRPr="00B631CC" w:rsidTr="00794C37">
        <w:tc>
          <w:tcPr>
            <w:tcW w:w="686"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Поступление ходатайства и документов для предоставления Муниципальной услуги в Администрацию </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w:t>
            </w:r>
            <w:r w:rsidR="00B631CC">
              <w:rPr>
                <w:rFonts w:ascii="Arial" w:hAnsi="Arial" w:cs="Arial"/>
                <w:sz w:val="24"/>
                <w:szCs w:val="24"/>
              </w:rPr>
              <w:t xml:space="preserve"> </w:t>
            </w:r>
            <w:r w:rsidRPr="00B631CC">
              <w:rPr>
                <w:rFonts w:ascii="Arial" w:hAnsi="Arial" w:cs="Arial"/>
                <w:sz w:val="24"/>
                <w:szCs w:val="24"/>
              </w:rPr>
              <w:t xml:space="preserve">11.1. настоящего </w:t>
            </w:r>
            <w:r w:rsidRPr="00B631CC">
              <w:rPr>
                <w:rFonts w:ascii="Arial" w:hAnsi="Arial" w:cs="Arial"/>
                <w:sz w:val="24"/>
                <w:szCs w:val="24"/>
              </w:rPr>
              <w:lastRenderedPageBreak/>
              <w:t>Административного регламента.</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Регистрация ходатайства</w:t>
            </w:r>
            <w:r w:rsidR="00B631CC">
              <w:rPr>
                <w:rFonts w:ascii="Arial" w:hAnsi="Arial" w:cs="Arial"/>
                <w:sz w:val="24"/>
                <w:szCs w:val="24"/>
              </w:rPr>
              <w:t xml:space="preserve"> </w:t>
            </w:r>
            <w:r w:rsidRPr="00B631CC">
              <w:rPr>
                <w:rFonts w:ascii="Arial" w:hAnsi="Arial" w:cs="Arial"/>
                <w:sz w:val="24"/>
                <w:szCs w:val="24"/>
              </w:rPr>
              <w:t xml:space="preserve">и документов в ГИС (присвоение номера и датирование); назначение должностного лица, ответственного за </w:t>
            </w:r>
            <w:r w:rsidRPr="00B631CC">
              <w:rPr>
                <w:rFonts w:ascii="Arial" w:hAnsi="Arial" w:cs="Arial"/>
                <w:sz w:val="24"/>
                <w:szCs w:val="24"/>
              </w:rPr>
              <w:lastRenderedPageBreak/>
              <w:t>предоставление Муниципальной услуги, и передача ему документов</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 случае выявления оснований для отказа в приеме документов, направление Заявителю в электронной форме в личный кабинет на ЕПГУ, региональном портале уведомления о недостаточности представленных документов, с указанием на соответствующий документ, предусмотренный пунктом</w:t>
            </w:r>
            <w:r w:rsidR="00B631CC">
              <w:rPr>
                <w:rFonts w:ascii="Arial" w:hAnsi="Arial" w:cs="Arial"/>
                <w:sz w:val="24"/>
                <w:szCs w:val="24"/>
              </w:rPr>
              <w:t xml:space="preserve"> </w:t>
            </w:r>
            <w:r w:rsidRPr="00B631CC">
              <w:rPr>
                <w:rFonts w:ascii="Arial" w:hAnsi="Arial" w:cs="Arial"/>
                <w:sz w:val="24"/>
                <w:szCs w:val="24"/>
              </w:rPr>
              <w:t xml:space="preserve">9.1. – 9.3. настоящего Административного регламента, либо о выявленных нарушениях. Данные недостатки могут </w:t>
            </w:r>
            <w:r w:rsidRPr="00B631CC">
              <w:rPr>
                <w:rFonts w:ascii="Arial" w:hAnsi="Arial" w:cs="Arial"/>
                <w:sz w:val="24"/>
                <w:szCs w:val="24"/>
              </w:rPr>
              <w:lastRenderedPageBreak/>
              <w:t>быть исправлены Заявителем в течение 1 рабочего дня со дня поступления соответствующего уведомления Заявителю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В случае непредставления в течение указанного срока необходимых документов (сведений из документов), </w:t>
            </w:r>
            <w:proofErr w:type="spellStart"/>
            <w:r w:rsidRPr="00B631CC">
              <w:rPr>
                <w:rFonts w:ascii="Arial" w:hAnsi="Arial" w:cs="Arial"/>
                <w:sz w:val="24"/>
                <w:szCs w:val="24"/>
              </w:rPr>
              <w:t>неисправления</w:t>
            </w:r>
            <w:proofErr w:type="spellEnd"/>
            <w:r w:rsidRPr="00B631CC">
              <w:rPr>
                <w:rFonts w:ascii="Arial" w:hAnsi="Arial" w:cs="Arial"/>
                <w:sz w:val="24"/>
                <w:szCs w:val="24"/>
              </w:rPr>
              <w:t xml:space="preserve"> выявленных нарушений, формирование и направление Заявителю в электронной форме в личный кабинет на ЕПГУ, региональном портале уведомления об отказе в приеме документов, необходимых для </w:t>
            </w:r>
            <w:r w:rsidRPr="00B631CC">
              <w:rPr>
                <w:rFonts w:ascii="Arial" w:hAnsi="Arial" w:cs="Arial"/>
                <w:sz w:val="24"/>
                <w:szCs w:val="24"/>
              </w:rPr>
              <w:lastRenderedPageBreak/>
              <w:t>предоставления Муниципальной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 случае отсутствия оснований для отказа в приеме документов,</w:t>
            </w:r>
            <w:r w:rsidR="00B631CC">
              <w:rPr>
                <w:rFonts w:ascii="Arial" w:hAnsi="Arial" w:cs="Arial"/>
                <w:sz w:val="24"/>
                <w:szCs w:val="24"/>
              </w:rPr>
              <w:t xml:space="preserve"> </w:t>
            </w:r>
            <w:r w:rsidRPr="00B631CC">
              <w:rPr>
                <w:rFonts w:ascii="Arial" w:hAnsi="Arial" w:cs="Arial"/>
                <w:sz w:val="24"/>
                <w:szCs w:val="24"/>
              </w:rPr>
              <w:t>регистрация ходатайства в электронной базе данных по учету 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1 день</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 /ГИС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Направленное Заявителю электронного сообщения о приеме ходатайства к рассмотрению либо отказа в приеме ходатайства к рассмотрению</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Направление Заявителю электронного сообщения о приеме заявления к рассмотрению либо отказа в </w:t>
            </w:r>
            <w:r w:rsidRPr="00B631CC">
              <w:rPr>
                <w:rFonts w:ascii="Arial" w:hAnsi="Arial" w:cs="Arial"/>
                <w:sz w:val="24"/>
                <w:szCs w:val="24"/>
              </w:rPr>
              <w:lastRenderedPageBreak/>
              <w:t>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Наличие/отсутствие оснований для отказа в приеме документов, предусмотренных пунктом 10.1. </w:t>
            </w:r>
            <w:r w:rsidRPr="00B631CC">
              <w:rPr>
                <w:rFonts w:ascii="Arial" w:hAnsi="Arial" w:cs="Arial"/>
                <w:sz w:val="24"/>
                <w:szCs w:val="24"/>
              </w:rPr>
              <w:lastRenderedPageBreak/>
              <w:t>настоящего</w:t>
            </w:r>
            <w:r w:rsidR="00B631CC">
              <w:rPr>
                <w:rFonts w:ascii="Arial" w:hAnsi="Arial" w:cs="Arial"/>
                <w:sz w:val="24"/>
                <w:szCs w:val="24"/>
              </w:rPr>
              <w:t xml:space="preserve"> </w:t>
            </w:r>
            <w:r w:rsidRPr="00B631CC">
              <w:rPr>
                <w:rFonts w:ascii="Arial" w:hAnsi="Arial" w:cs="Arial"/>
                <w:sz w:val="24"/>
                <w:szCs w:val="24"/>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2. Получение сведений посредством СМЭВ</w:t>
            </w:r>
          </w:p>
        </w:tc>
      </w:tr>
      <w:tr w:rsidR="00794C37" w:rsidRPr="00B631CC" w:rsidTr="00794C37">
        <w:tc>
          <w:tcPr>
            <w:tcW w:w="686"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Направление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1 день</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9.3. настоящего Административного регламента, в том числе с использованием СМЭВ</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7 дней со дня направления межведомственного запроса в орган или организацию, предоставляющи</w:t>
            </w:r>
            <w:r w:rsidRPr="00B631CC">
              <w:rPr>
                <w:rFonts w:ascii="Arial" w:hAnsi="Arial" w:cs="Arial"/>
                <w:sz w:val="24"/>
                <w:szCs w:val="24"/>
              </w:rPr>
              <w:lastRenderedPageBreak/>
              <w:t>е документ и информацию, если иные сроки не предусмотрены законодательством Российской Федерации и субъекта 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 xml:space="preserve">Администрации, должностное лицо, ответственное за предоставление </w:t>
            </w:r>
            <w:r w:rsidRPr="00B631CC">
              <w:rPr>
                <w:rFonts w:ascii="Arial" w:hAnsi="Arial" w:cs="Arial"/>
                <w:sz w:val="24"/>
                <w:szCs w:val="24"/>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 xml:space="preserve">Получение документов (сведений), необходимых для предоставления </w:t>
            </w:r>
            <w:r w:rsidRPr="00B631CC">
              <w:rPr>
                <w:rFonts w:ascii="Arial" w:hAnsi="Arial" w:cs="Arial"/>
                <w:sz w:val="24"/>
                <w:szCs w:val="24"/>
              </w:rPr>
              <w:lastRenderedPageBreak/>
              <w:t>Муниципальной услуги</w:t>
            </w: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3. Рассмотрение документов и сведений</w:t>
            </w:r>
          </w:p>
        </w:tc>
      </w:tr>
      <w:tr w:rsidR="00794C37" w:rsidRPr="00B631CC" w:rsidTr="00794C37">
        <w:tc>
          <w:tcPr>
            <w:tcW w:w="686"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Полный пакет документов, указанных в пунктах 9.1. - 9.3., 10.1.</w:t>
            </w:r>
            <w:r w:rsidR="00B631CC">
              <w:rPr>
                <w:rFonts w:ascii="Arial" w:hAnsi="Arial" w:cs="Arial"/>
                <w:sz w:val="24"/>
                <w:szCs w:val="24"/>
              </w:rPr>
              <w:t xml:space="preserve"> </w:t>
            </w:r>
            <w:r w:rsidRPr="00B631CC">
              <w:rPr>
                <w:rFonts w:ascii="Arial" w:hAnsi="Arial" w:cs="Arial"/>
                <w:sz w:val="24"/>
                <w:szCs w:val="24"/>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44 дня</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Основания отказа в предоставлении</w:t>
            </w:r>
            <w:r w:rsidR="00B631CC">
              <w:rPr>
                <w:rFonts w:ascii="Arial" w:hAnsi="Arial" w:cs="Arial"/>
                <w:sz w:val="24"/>
                <w:szCs w:val="24"/>
              </w:rPr>
              <w:t xml:space="preserve"> </w:t>
            </w:r>
            <w:r w:rsidRPr="00B631CC">
              <w:rPr>
                <w:rFonts w:ascii="Arial" w:hAnsi="Arial" w:cs="Arial"/>
                <w:sz w:val="24"/>
                <w:szCs w:val="24"/>
              </w:rPr>
              <w:t>Муниципальной услуги, предусмотренные пунктом 11.1. -11.2. настоящего</w:t>
            </w:r>
            <w:r w:rsidR="00B631CC">
              <w:rPr>
                <w:rFonts w:ascii="Arial" w:hAnsi="Arial" w:cs="Arial"/>
                <w:sz w:val="24"/>
                <w:szCs w:val="24"/>
              </w:rPr>
              <w:t xml:space="preserve"> </w:t>
            </w:r>
            <w:r w:rsidRPr="00B631CC">
              <w:rPr>
                <w:rFonts w:ascii="Arial" w:hAnsi="Arial" w:cs="Arial"/>
                <w:sz w:val="24"/>
                <w:szCs w:val="24"/>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4. Принятие решения</w:t>
            </w:r>
          </w:p>
        </w:tc>
      </w:tr>
      <w:tr w:rsidR="00794C37" w:rsidRPr="00B631CC" w:rsidTr="00794C37">
        <w:tc>
          <w:tcPr>
            <w:tcW w:w="686"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Проект результата предоставления 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Принятие решения о предоставлении 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Глава Администрации или уполномоченное им лицо</w:t>
            </w:r>
          </w:p>
          <w:p w:rsidR="00794C37" w:rsidRPr="00B631CC" w:rsidRDefault="00794C37" w:rsidP="00B631CC">
            <w:pPr>
              <w:pStyle w:val="ConsPlusNormal"/>
              <w:spacing w:after="0" w:line="240" w:lineRule="auto"/>
              <w:ind w:firstLine="709"/>
              <w:jc w:val="both"/>
              <w:rPr>
                <w:rFonts w:ascii="Arial" w:hAnsi="Arial" w:cs="Arial"/>
                <w:sz w:val="24"/>
                <w:szCs w:val="24"/>
              </w:rPr>
            </w:pPr>
          </w:p>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Результат предоставления Муниципальной услуги по форме, приведенной в приложении</w:t>
            </w:r>
            <w:r w:rsidR="00B631CC">
              <w:rPr>
                <w:rFonts w:ascii="Arial" w:hAnsi="Arial" w:cs="Arial"/>
                <w:sz w:val="24"/>
                <w:szCs w:val="24"/>
              </w:rPr>
              <w:t xml:space="preserve"> </w:t>
            </w:r>
            <w:r w:rsidRPr="00B631CC">
              <w:rPr>
                <w:rFonts w:ascii="Arial" w:hAnsi="Arial" w:cs="Arial"/>
                <w:sz w:val="24"/>
                <w:szCs w:val="24"/>
              </w:rPr>
              <w:t xml:space="preserve">№ 5, № 6, № 7 к настоящему Административному регламенту , подписанный усиленной квалифицированной подписью </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5. Выдача результата</w:t>
            </w:r>
          </w:p>
        </w:tc>
      </w:tr>
      <w:tr w:rsidR="00794C37" w:rsidRPr="00B631CC" w:rsidTr="00794C37">
        <w:tc>
          <w:tcPr>
            <w:tcW w:w="686" w:type="pct"/>
            <w:vMerge w:val="restar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 течение 14 дней со дня его принятия решения.</w:t>
            </w:r>
          </w:p>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Внесение сведений о конечном результате предоставления Муниципальной услуги</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Направление в МФЦ</w:t>
            </w:r>
            <w:r w:rsidR="00B631CC">
              <w:rPr>
                <w:rFonts w:ascii="Arial" w:hAnsi="Arial" w:cs="Arial"/>
                <w:sz w:val="24"/>
                <w:szCs w:val="24"/>
              </w:rPr>
              <w:t xml:space="preserve"> </w:t>
            </w:r>
            <w:r w:rsidRPr="00B631CC">
              <w:rPr>
                <w:rFonts w:ascii="Arial" w:hAnsi="Arial" w:cs="Arial"/>
                <w:sz w:val="24"/>
                <w:szCs w:val="24"/>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Администрация/</w:t>
            </w:r>
          </w:p>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Указание 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94C37" w:rsidRPr="00B631CC" w:rsidTr="00794C37">
        <w:tc>
          <w:tcPr>
            <w:tcW w:w="686" w:type="pct"/>
            <w:vMerge/>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Направление заявителю результата предоставления Муниципальной услуги в личный кабинет на ЕПГУ, региональном портале</w:t>
            </w:r>
          </w:p>
        </w:tc>
        <w:tc>
          <w:tcPr>
            <w:tcW w:w="741" w:type="pct"/>
            <w:vMerge/>
            <w:tcBorders>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Результат Муниципальной услуги, направленный Заявителю в личный кабинет на ЕПГУ, региональном портале</w:t>
            </w:r>
          </w:p>
        </w:tc>
      </w:tr>
      <w:tr w:rsidR="00794C37" w:rsidRPr="00B631CC" w:rsidTr="00794C37">
        <w:tc>
          <w:tcPr>
            <w:tcW w:w="5000" w:type="pct"/>
            <w:gridSpan w:val="7"/>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lastRenderedPageBreak/>
              <w:t>6. Внесение результата Муниципальной услуги в реестр решений</w:t>
            </w:r>
          </w:p>
        </w:tc>
      </w:tr>
      <w:tr w:rsidR="00794C37" w:rsidRPr="00B631CC" w:rsidTr="00794C37">
        <w:tc>
          <w:tcPr>
            <w:tcW w:w="686"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794C37" w:rsidRPr="00B631CC" w:rsidRDefault="00794C37" w:rsidP="00B631CC">
            <w:pPr>
              <w:pStyle w:val="ConsPlusNormal"/>
              <w:spacing w:after="0" w:line="240" w:lineRule="auto"/>
              <w:ind w:firstLine="709"/>
              <w:jc w:val="both"/>
              <w:rPr>
                <w:rFonts w:ascii="Arial" w:hAnsi="Arial" w:cs="Arial"/>
                <w:sz w:val="24"/>
                <w:szCs w:val="24"/>
              </w:rPr>
            </w:pPr>
            <w:r w:rsidRPr="00B631CC">
              <w:rPr>
                <w:rFonts w:ascii="Arial" w:hAnsi="Arial" w:cs="Arial"/>
                <w:sz w:val="24"/>
                <w:szCs w:val="24"/>
              </w:rPr>
              <w:t>Результат предоставления</w:t>
            </w:r>
            <w:r w:rsidR="00B631CC">
              <w:rPr>
                <w:rFonts w:ascii="Arial" w:hAnsi="Arial" w:cs="Arial"/>
                <w:sz w:val="24"/>
                <w:szCs w:val="24"/>
              </w:rPr>
              <w:t xml:space="preserve"> </w:t>
            </w:r>
            <w:r w:rsidRPr="00B631CC">
              <w:rPr>
                <w:rFonts w:ascii="Arial" w:hAnsi="Arial" w:cs="Arial"/>
                <w:sz w:val="24"/>
                <w:szCs w:val="24"/>
              </w:rPr>
              <w:t>Муниципальной услуги, указанный в пункте 6.1. настоящего Административного регламента внесен в реестр</w:t>
            </w:r>
          </w:p>
        </w:tc>
      </w:tr>
    </w:tbl>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br w:type="page"/>
      </w:r>
    </w:p>
    <w:p w:rsidR="00794C37" w:rsidRPr="00B631CC" w:rsidRDefault="00794C37" w:rsidP="00B631CC">
      <w:pPr>
        <w:spacing w:after="0" w:line="240" w:lineRule="auto"/>
        <w:ind w:firstLine="709"/>
        <w:jc w:val="both"/>
        <w:rPr>
          <w:rFonts w:ascii="Arial" w:hAnsi="Arial" w:cs="Arial"/>
          <w:spacing w:val="7"/>
          <w:sz w:val="24"/>
          <w:szCs w:val="24"/>
        </w:rPr>
        <w:sectPr w:rsidR="00794C37" w:rsidRPr="00B631CC" w:rsidSect="00B631CC">
          <w:pgSz w:w="16838" w:h="11906" w:orient="landscape"/>
          <w:pgMar w:top="2268" w:right="567" w:bottom="567" w:left="1701" w:header="709" w:footer="709" w:gutter="0"/>
          <w:cols w:space="708"/>
          <w:docGrid w:linePitch="360"/>
        </w:sectPr>
      </w:pP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4</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Форма решения об отказе в приеме документов, необходимых для предоставления услуги</w:t>
      </w:r>
    </w:p>
    <w:p w:rsidR="00794C37" w:rsidRPr="00B631CC" w:rsidRDefault="00794C37" w:rsidP="00B631CC">
      <w:pPr>
        <w:spacing w:after="0" w:line="240" w:lineRule="auto"/>
        <w:ind w:firstLine="709"/>
        <w:jc w:val="both"/>
        <w:rPr>
          <w:rFonts w:ascii="Arial" w:eastAsiaTheme="minorEastAsia"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уполномоченного на предоставление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B631CC" w:rsidP="00B631CC">
      <w:pPr>
        <w:pStyle w:val="af0"/>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Кому: ________________________________</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Решение об отказе в приеме документов, необходимых для предоставления Муниципальной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«___» _____________</w:t>
      </w:r>
      <w:r w:rsidR="00B631CC">
        <w:rPr>
          <w:rFonts w:ascii="Arial" w:hAnsi="Arial" w:cs="Arial"/>
          <w:sz w:val="24"/>
          <w:szCs w:val="24"/>
        </w:rPr>
        <w:t xml:space="preserve"> </w:t>
      </w:r>
      <w:r w:rsidRPr="00B631CC">
        <w:rPr>
          <w:rFonts w:ascii="Arial" w:hAnsi="Arial" w:cs="Arial"/>
          <w:sz w:val="24"/>
          <w:szCs w:val="24"/>
        </w:rPr>
        <w:t>20__ г.</w:t>
      </w:r>
      <w:r w:rsidR="00B631CC">
        <w:rPr>
          <w:rFonts w:ascii="Arial" w:hAnsi="Arial" w:cs="Arial"/>
          <w:sz w:val="24"/>
          <w:szCs w:val="24"/>
        </w:rPr>
        <w:t xml:space="preserve"> </w:t>
      </w:r>
      <w:r w:rsidRPr="00B631CC">
        <w:rPr>
          <w:rFonts w:ascii="Arial" w:hAnsi="Arial" w:cs="Arial"/>
          <w:sz w:val="24"/>
          <w:szCs w:val="24"/>
        </w:rPr>
        <w:t>№_____</w:t>
      </w:r>
    </w:p>
    <w:p w:rsidR="00794C37" w:rsidRPr="00B631CC" w:rsidRDefault="00794C37" w:rsidP="00B631CC">
      <w:pPr>
        <w:pStyle w:val="af0"/>
        <w:ind w:firstLine="709"/>
        <w:jc w:val="both"/>
        <w:rPr>
          <w:rFonts w:ascii="Arial" w:eastAsia="Times New Roman"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Рассмотрев Ваше ходатайство (заявление) от ______________ № _________ и прилагаемые к нему документы, руководствуясь</w:t>
      </w:r>
      <w:r w:rsidR="00B631CC">
        <w:rPr>
          <w:rFonts w:ascii="Arial" w:hAnsi="Arial" w:cs="Arial"/>
          <w:sz w:val="24"/>
          <w:szCs w:val="24"/>
        </w:rPr>
        <w:t xml:space="preserve"> </w:t>
      </w:r>
      <w:r w:rsidRPr="00B631CC">
        <w:rPr>
          <w:rFonts w:ascii="Arial" w:hAnsi="Arial" w:cs="Arial"/>
          <w:sz w:val="24"/>
          <w:szCs w:val="24"/>
        </w:rPr>
        <w:t>Федеральным</w:t>
      </w:r>
      <w:r w:rsidR="00B631CC">
        <w:rPr>
          <w:rFonts w:ascii="Arial" w:hAnsi="Arial" w:cs="Arial"/>
          <w:sz w:val="24"/>
          <w:szCs w:val="24"/>
        </w:rPr>
        <w:t xml:space="preserve"> </w:t>
      </w:r>
      <w:r w:rsidRPr="00B631CC">
        <w:rPr>
          <w:rFonts w:ascii="Arial" w:hAnsi="Arial" w:cs="Arial"/>
          <w:sz w:val="24"/>
          <w:szCs w:val="24"/>
        </w:rPr>
        <w:t>законом</w:t>
      </w:r>
      <w:r w:rsidR="00B631CC">
        <w:rPr>
          <w:rFonts w:ascii="Arial" w:hAnsi="Arial" w:cs="Arial"/>
          <w:sz w:val="24"/>
          <w:szCs w:val="24"/>
        </w:rPr>
        <w:t xml:space="preserve"> </w:t>
      </w: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21.12.2004</w:t>
      </w:r>
      <w:r w:rsidR="00B631CC">
        <w:rPr>
          <w:rFonts w:ascii="Arial" w:hAnsi="Arial" w:cs="Arial"/>
          <w:sz w:val="24"/>
          <w:szCs w:val="24"/>
        </w:rPr>
        <w:t xml:space="preserve"> </w:t>
      </w:r>
      <w:r w:rsidRPr="00B631CC">
        <w:rPr>
          <w:rFonts w:ascii="Arial" w:hAnsi="Arial" w:cs="Arial"/>
          <w:sz w:val="24"/>
          <w:szCs w:val="24"/>
        </w:rPr>
        <w:t>№</w:t>
      </w:r>
      <w:r w:rsidR="00B631CC">
        <w:rPr>
          <w:rFonts w:ascii="Arial" w:hAnsi="Arial" w:cs="Arial"/>
          <w:sz w:val="24"/>
          <w:szCs w:val="24"/>
        </w:rPr>
        <w:t xml:space="preserve"> </w:t>
      </w:r>
      <w:r w:rsidRPr="00B631CC">
        <w:rPr>
          <w:rFonts w:ascii="Arial" w:hAnsi="Arial" w:cs="Arial"/>
          <w:sz w:val="24"/>
          <w:szCs w:val="24"/>
        </w:rPr>
        <w:t>172-ФЗ «О переводе земель</w:t>
      </w:r>
      <w:r w:rsidR="00B631CC">
        <w:rPr>
          <w:rFonts w:ascii="Arial" w:hAnsi="Arial" w:cs="Arial"/>
          <w:sz w:val="24"/>
          <w:szCs w:val="24"/>
        </w:rPr>
        <w:t xml:space="preserve"> </w:t>
      </w:r>
      <w:r w:rsidRPr="00B631CC">
        <w:rPr>
          <w:rFonts w:ascii="Arial" w:hAnsi="Arial" w:cs="Arial"/>
          <w:sz w:val="24"/>
          <w:szCs w:val="24"/>
        </w:rPr>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Дополнительно информируем: __________________________________ ________________________________________________________________</w:t>
      </w:r>
      <w:proofErr w:type="gramStart"/>
      <w:r w:rsidRPr="00B631CC">
        <w:rPr>
          <w:rFonts w:ascii="Arial" w:hAnsi="Arial" w:cs="Arial"/>
          <w:sz w:val="24"/>
          <w:szCs w:val="24"/>
        </w:rPr>
        <w:t>_ .</w:t>
      </w:r>
      <w:proofErr w:type="gramEnd"/>
      <w:r w:rsidRPr="00B631CC">
        <w:rPr>
          <w:rFonts w:ascii="Arial" w:hAnsi="Arial" w:cs="Arial"/>
          <w:sz w:val="24"/>
          <w:szCs w:val="24"/>
        </w:rPr>
        <w:t xml:space="preserve"> </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Вы вправе повторно обратиться после устранения указанных нарушений.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Приложение № 5</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Форма решения об отнесении земель или земельных участков в составе таких земель к определенной категории земель</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уполномоченного на предоставление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B631CC" w:rsidP="00B631CC">
      <w:pPr>
        <w:pStyle w:val="af0"/>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Кому: ________________________________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РЕШЕНИЕ</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об отнесении земельного участка к определенной категории земель</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«___» _____________</w:t>
      </w:r>
      <w:r w:rsidR="00B631CC">
        <w:rPr>
          <w:rFonts w:ascii="Arial" w:hAnsi="Arial" w:cs="Arial"/>
          <w:sz w:val="24"/>
          <w:szCs w:val="24"/>
        </w:rPr>
        <w:t xml:space="preserve"> </w:t>
      </w:r>
      <w:r w:rsidRPr="00B631CC">
        <w:rPr>
          <w:rFonts w:ascii="Arial" w:hAnsi="Arial" w:cs="Arial"/>
          <w:sz w:val="24"/>
          <w:szCs w:val="24"/>
        </w:rPr>
        <w:t>20__ г.</w:t>
      </w:r>
      <w:r w:rsidR="00B631CC">
        <w:rPr>
          <w:rFonts w:ascii="Arial" w:hAnsi="Arial" w:cs="Arial"/>
          <w:sz w:val="24"/>
          <w:szCs w:val="24"/>
        </w:rPr>
        <w:t xml:space="preserve"> </w:t>
      </w:r>
      <w:r w:rsidRPr="00B631CC">
        <w:rPr>
          <w:rFonts w:ascii="Arial" w:hAnsi="Arial" w:cs="Arial"/>
          <w:sz w:val="24"/>
          <w:szCs w:val="24"/>
        </w:rPr>
        <w:t>№_____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местного самоуправления, уполномоченного на отнесение земельного</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участка к определенной категории земель)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принято решение об отнесении земельного участка с кадастровым </w:t>
      </w:r>
      <w:proofErr w:type="gramStart"/>
      <w:r w:rsidRPr="00B631CC">
        <w:rPr>
          <w:rFonts w:ascii="Arial" w:hAnsi="Arial" w:cs="Arial"/>
          <w:sz w:val="24"/>
          <w:szCs w:val="24"/>
        </w:rPr>
        <w:t>номером:_</w:t>
      </w:r>
      <w:proofErr w:type="gramEnd"/>
      <w:r w:rsidRPr="00B631CC">
        <w:rPr>
          <w:rFonts w:ascii="Arial" w:hAnsi="Arial" w:cs="Arial"/>
          <w:sz w:val="24"/>
          <w:szCs w:val="24"/>
        </w:rPr>
        <w:t>_________________, площадью ______________ кв. м, расположенному по адресу: ______________________ __________________________________________________________________</w:t>
      </w:r>
      <w:r w:rsidR="00B631CC">
        <w:rPr>
          <w:rFonts w:ascii="Arial" w:hAnsi="Arial" w:cs="Arial"/>
          <w:sz w:val="24"/>
          <w:szCs w:val="24"/>
        </w:rPr>
        <w:t xml:space="preserve"> </w:t>
      </w:r>
      <w:r w:rsidRPr="00B631CC">
        <w:rPr>
          <w:rFonts w:ascii="Arial" w:hAnsi="Arial" w:cs="Arial"/>
          <w:sz w:val="24"/>
          <w:szCs w:val="24"/>
        </w:rPr>
        <w:t>к категории земель</w:t>
      </w:r>
      <w:r w:rsidR="00B631CC">
        <w:rPr>
          <w:rFonts w:ascii="Arial" w:hAnsi="Arial" w:cs="Arial"/>
          <w:sz w:val="24"/>
          <w:szCs w:val="24"/>
        </w:rPr>
        <w:t xml:space="preserve"> </w:t>
      </w:r>
      <w:r w:rsidRPr="00B631CC">
        <w:rPr>
          <w:rFonts w:ascii="Arial" w:hAnsi="Arial" w:cs="Arial"/>
          <w:sz w:val="24"/>
          <w:szCs w:val="24"/>
        </w:rPr>
        <w:t xml:space="preserve">«_______________________________________________». </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Дополнительная информация: __________________________________ ________________________________________________________________</w:t>
      </w:r>
      <w:proofErr w:type="gramStart"/>
      <w:r w:rsidRPr="00B631CC">
        <w:rPr>
          <w:rFonts w:ascii="Arial" w:hAnsi="Arial" w:cs="Arial"/>
          <w:sz w:val="24"/>
          <w:szCs w:val="24"/>
        </w:rPr>
        <w:t>_ .</w:t>
      </w:r>
      <w:proofErr w:type="gramEnd"/>
      <w:r w:rsidRPr="00B631CC">
        <w:rPr>
          <w:rFonts w:ascii="Arial" w:hAnsi="Arial" w:cs="Arial"/>
          <w:sz w:val="24"/>
          <w:szCs w:val="24"/>
        </w:rPr>
        <w:t xml:space="preserve"> </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spacing w:after="0" w:line="240" w:lineRule="auto"/>
        <w:jc w:val="both"/>
        <w:rPr>
          <w:rFonts w:ascii="Arial" w:hAnsi="Arial" w:cs="Arial"/>
          <w:sz w:val="24"/>
          <w:szCs w:val="24"/>
        </w:rPr>
      </w:pPr>
    </w:p>
    <w:p w:rsidR="00B631CC" w:rsidRDefault="00B631CC">
      <w:pPr>
        <w:rPr>
          <w:rFonts w:ascii="Arial" w:eastAsiaTheme="minorEastAsia"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6</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eastAsiaTheme="minorEastAsia" w:hAnsi="Arial" w:cs="Arial"/>
          <w:sz w:val="24"/>
          <w:szCs w:val="24"/>
        </w:rPr>
      </w:pPr>
      <w:r w:rsidRPr="00B631CC">
        <w:rPr>
          <w:rFonts w:ascii="Arial" w:eastAsiaTheme="minorEastAsia" w:hAnsi="Arial" w:cs="Arial"/>
          <w:sz w:val="24"/>
          <w:szCs w:val="24"/>
        </w:rPr>
        <w:t>Форма акта о переводе земель или земельных участков в составе таких земель из одной категории в другую</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уполномоченного на предоставление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B631CC" w:rsidP="00B631CC">
      <w:pPr>
        <w:pStyle w:val="af0"/>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Кому: ________________________________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Акт</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о переводе земельного участка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«___» _____________</w:t>
      </w:r>
      <w:r w:rsidR="00B631CC">
        <w:rPr>
          <w:rFonts w:ascii="Arial" w:hAnsi="Arial" w:cs="Arial"/>
          <w:sz w:val="24"/>
          <w:szCs w:val="24"/>
        </w:rPr>
        <w:t xml:space="preserve"> </w:t>
      </w:r>
      <w:r w:rsidRPr="00B631CC">
        <w:rPr>
          <w:rFonts w:ascii="Arial" w:hAnsi="Arial" w:cs="Arial"/>
          <w:sz w:val="24"/>
          <w:szCs w:val="24"/>
        </w:rPr>
        <w:t>20__ г.</w:t>
      </w:r>
      <w:r w:rsidR="00B631CC">
        <w:rPr>
          <w:rFonts w:ascii="Arial" w:hAnsi="Arial" w:cs="Arial"/>
          <w:sz w:val="24"/>
          <w:szCs w:val="24"/>
        </w:rPr>
        <w:t xml:space="preserve"> </w:t>
      </w:r>
      <w:r w:rsidRPr="00B631CC">
        <w:rPr>
          <w:rFonts w:ascii="Arial" w:hAnsi="Arial" w:cs="Arial"/>
          <w:sz w:val="24"/>
          <w:szCs w:val="24"/>
        </w:rPr>
        <w:t>№_____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местного самоуправления, уполномоченного на перевод земельного</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участка из одной категории в другую)</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принято решение о переводе земельного участка с кадастровым </w:t>
      </w:r>
      <w:proofErr w:type="gramStart"/>
      <w:r w:rsidRPr="00B631CC">
        <w:rPr>
          <w:rFonts w:ascii="Arial" w:hAnsi="Arial" w:cs="Arial"/>
          <w:sz w:val="24"/>
          <w:szCs w:val="24"/>
        </w:rPr>
        <w:t>номером:_</w:t>
      </w:r>
      <w:proofErr w:type="gramEnd"/>
      <w:r w:rsidRPr="00B631CC">
        <w:rPr>
          <w:rFonts w:ascii="Arial" w:hAnsi="Arial" w:cs="Arial"/>
          <w:sz w:val="24"/>
          <w:szCs w:val="24"/>
        </w:rPr>
        <w:t>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 .</w:t>
      </w:r>
      <w:r w:rsidR="00B631CC">
        <w:rPr>
          <w:rFonts w:ascii="Arial" w:hAnsi="Arial" w:cs="Arial"/>
          <w:sz w:val="24"/>
          <w:szCs w:val="24"/>
        </w:rPr>
        <w:t xml:space="preserve">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Дополнительная информация: __________________________________ ________________________________________________________________</w:t>
      </w:r>
      <w:proofErr w:type="gramStart"/>
      <w:r w:rsidRPr="00B631CC">
        <w:rPr>
          <w:rFonts w:ascii="Arial" w:hAnsi="Arial" w:cs="Arial"/>
          <w:sz w:val="24"/>
          <w:szCs w:val="24"/>
        </w:rPr>
        <w:t>_ .</w:t>
      </w:r>
      <w:proofErr w:type="gramEnd"/>
      <w:r w:rsidRPr="00B631CC">
        <w:rPr>
          <w:rFonts w:ascii="Arial" w:hAnsi="Arial" w:cs="Arial"/>
          <w:sz w:val="24"/>
          <w:szCs w:val="24"/>
        </w:rPr>
        <w:t xml:space="preserve"> </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spacing w:after="0" w:line="240" w:lineRule="auto"/>
        <w:ind w:firstLine="709"/>
        <w:jc w:val="both"/>
        <w:rPr>
          <w:rFonts w:ascii="Arial" w:hAnsi="Arial" w:cs="Arial"/>
          <w:sz w:val="24"/>
          <w:szCs w:val="24"/>
        </w:rPr>
      </w:pPr>
    </w:p>
    <w:p w:rsidR="00B631CC" w:rsidRDefault="00B631CC">
      <w:pPr>
        <w:rPr>
          <w:rFonts w:ascii="Arial" w:eastAsiaTheme="minorEastAsia"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7</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Форма решения об отказе в предоставлении Муниципальной услуги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__________________________________________________________________</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Наименование органа, уполномоченного на предоставление услуги</w:t>
      </w:r>
    </w:p>
    <w:p w:rsidR="00794C37" w:rsidRPr="00B631CC" w:rsidRDefault="00794C37" w:rsidP="00B631CC">
      <w:pPr>
        <w:pStyle w:val="af0"/>
        <w:ind w:firstLine="709"/>
        <w:jc w:val="both"/>
        <w:rPr>
          <w:rFonts w:ascii="Arial" w:hAnsi="Arial" w:cs="Arial"/>
          <w:sz w:val="24"/>
          <w:szCs w:val="24"/>
        </w:rPr>
      </w:pPr>
    </w:p>
    <w:p w:rsidR="00794C37" w:rsidRPr="00B631CC" w:rsidRDefault="00B631CC" w:rsidP="00B631CC">
      <w:pPr>
        <w:pStyle w:val="af0"/>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Кому: ________________________________</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РЕШЕНИЕ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об отказе в предоставлении Муниципальной услуги</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«___» _____________</w:t>
      </w:r>
      <w:r w:rsidR="00B631CC">
        <w:rPr>
          <w:rFonts w:ascii="Arial" w:hAnsi="Arial" w:cs="Arial"/>
          <w:sz w:val="24"/>
          <w:szCs w:val="24"/>
        </w:rPr>
        <w:t xml:space="preserve"> </w:t>
      </w:r>
      <w:r w:rsidRPr="00B631CC">
        <w:rPr>
          <w:rFonts w:ascii="Arial" w:hAnsi="Arial" w:cs="Arial"/>
          <w:sz w:val="24"/>
          <w:szCs w:val="24"/>
        </w:rPr>
        <w:t>20__ г.</w:t>
      </w:r>
      <w:r w:rsidR="00B631CC">
        <w:rPr>
          <w:rFonts w:ascii="Arial" w:hAnsi="Arial" w:cs="Arial"/>
          <w:sz w:val="24"/>
          <w:szCs w:val="24"/>
        </w:rPr>
        <w:t xml:space="preserve"> </w:t>
      </w:r>
      <w:r w:rsidRPr="00B631CC">
        <w:rPr>
          <w:rFonts w:ascii="Arial" w:hAnsi="Arial" w:cs="Arial"/>
          <w:sz w:val="24"/>
          <w:szCs w:val="24"/>
        </w:rPr>
        <w:t>№_____</w:t>
      </w:r>
    </w:p>
    <w:p w:rsidR="00794C37" w:rsidRPr="00B631CC" w:rsidRDefault="00794C37" w:rsidP="00B631CC">
      <w:pPr>
        <w:pStyle w:val="af0"/>
        <w:ind w:firstLine="709"/>
        <w:jc w:val="both"/>
        <w:rPr>
          <w:rFonts w:ascii="Arial" w:eastAsia="Times New Roman"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Рассмотрев Ваше ходатайство (заявление) от ______________ № _________ и прилагаемые к нему документы, руководствуясь</w:t>
      </w:r>
      <w:r w:rsidR="00B631CC">
        <w:rPr>
          <w:rFonts w:ascii="Arial" w:hAnsi="Arial" w:cs="Arial"/>
          <w:sz w:val="24"/>
          <w:szCs w:val="24"/>
        </w:rPr>
        <w:t xml:space="preserve"> </w:t>
      </w:r>
      <w:r w:rsidRPr="00B631CC">
        <w:rPr>
          <w:rFonts w:ascii="Arial" w:hAnsi="Arial" w:cs="Arial"/>
          <w:sz w:val="24"/>
          <w:szCs w:val="24"/>
        </w:rPr>
        <w:t>Федеральным</w:t>
      </w:r>
      <w:r w:rsidR="00B631CC">
        <w:rPr>
          <w:rFonts w:ascii="Arial" w:hAnsi="Arial" w:cs="Arial"/>
          <w:sz w:val="24"/>
          <w:szCs w:val="24"/>
        </w:rPr>
        <w:t xml:space="preserve"> </w:t>
      </w:r>
      <w:r w:rsidRPr="00B631CC">
        <w:rPr>
          <w:rFonts w:ascii="Arial" w:hAnsi="Arial" w:cs="Arial"/>
          <w:sz w:val="24"/>
          <w:szCs w:val="24"/>
        </w:rPr>
        <w:t>законом</w:t>
      </w:r>
      <w:r w:rsidR="00B631CC">
        <w:rPr>
          <w:rFonts w:ascii="Arial" w:hAnsi="Arial" w:cs="Arial"/>
          <w:sz w:val="24"/>
          <w:szCs w:val="24"/>
        </w:rPr>
        <w:t xml:space="preserve"> </w:t>
      </w:r>
      <w:r w:rsidRPr="00B631CC">
        <w:rPr>
          <w:rFonts w:ascii="Arial" w:hAnsi="Arial" w:cs="Arial"/>
          <w:sz w:val="24"/>
          <w:szCs w:val="24"/>
        </w:rPr>
        <w:t>от</w:t>
      </w:r>
      <w:r w:rsidR="00B631CC">
        <w:rPr>
          <w:rFonts w:ascii="Arial" w:hAnsi="Arial" w:cs="Arial"/>
          <w:sz w:val="24"/>
          <w:szCs w:val="24"/>
        </w:rPr>
        <w:t xml:space="preserve"> </w:t>
      </w:r>
      <w:r w:rsidRPr="00B631CC">
        <w:rPr>
          <w:rFonts w:ascii="Arial" w:hAnsi="Arial" w:cs="Arial"/>
          <w:sz w:val="24"/>
          <w:szCs w:val="24"/>
        </w:rPr>
        <w:t>21.12.2004</w:t>
      </w:r>
      <w:r w:rsidR="00B631CC">
        <w:rPr>
          <w:rFonts w:ascii="Arial" w:hAnsi="Arial" w:cs="Arial"/>
          <w:sz w:val="24"/>
          <w:szCs w:val="24"/>
        </w:rPr>
        <w:t xml:space="preserve"> </w:t>
      </w:r>
      <w:r w:rsidRPr="00B631CC">
        <w:rPr>
          <w:rFonts w:ascii="Arial" w:hAnsi="Arial" w:cs="Arial"/>
          <w:sz w:val="24"/>
          <w:szCs w:val="24"/>
        </w:rPr>
        <w:t>№</w:t>
      </w:r>
      <w:r w:rsidR="00B631CC">
        <w:rPr>
          <w:rFonts w:ascii="Arial" w:hAnsi="Arial" w:cs="Arial"/>
          <w:sz w:val="24"/>
          <w:szCs w:val="24"/>
        </w:rPr>
        <w:t xml:space="preserve"> </w:t>
      </w:r>
      <w:r w:rsidRPr="00B631CC">
        <w:rPr>
          <w:rFonts w:ascii="Arial" w:hAnsi="Arial" w:cs="Arial"/>
          <w:sz w:val="24"/>
          <w:szCs w:val="24"/>
        </w:rPr>
        <w:t>172-ФЗ «О переводе земель</w:t>
      </w:r>
      <w:r w:rsidR="00B631CC">
        <w:rPr>
          <w:rFonts w:ascii="Arial" w:hAnsi="Arial" w:cs="Arial"/>
          <w:sz w:val="24"/>
          <w:szCs w:val="24"/>
        </w:rPr>
        <w:t xml:space="preserve"> </w:t>
      </w:r>
      <w:r w:rsidRPr="00B631CC">
        <w:rPr>
          <w:rFonts w:ascii="Arial" w:hAnsi="Arial" w:cs="Arial"/>
          <w:sz w:val="24"/>
          <w:szCs w:val="24"/>
        </w:rPr>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Дополнительно информируем: __________________________________ ________________________________________________________________</w:t>
      </w:r>
      <w:proofErr w:type="gramStart"/>
      <w:r w:rsidRPr="00B631CC">
        <w:rPr>
          <w:rFonts w:ascii="Arial" w:hAnsi="Arial" w:cs="Arial"/>
          <w:sz w:val="24"/>
          <w:szCs w:val="24"/>
        </w:rPr>
        <w:t>_ .</w:t>
      </w:r>
      <w:proofErr w:type="gramEnd"/>
      <w:r w:rsidRPr="00B631CC">
        <w:rPr>
          <w:rFonts w:ascii="Arial" w:hAnsi="Arial" w:cs="Arial"/>
          <w:sz w:val="24"/>
          <w:szCs w:val="24"/>
        </w:rPr>
        <w:t xml:space="preserve"> </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 xml:space="preserve">Вы вправе повторно обратиться после устранения указанных нарушений. </w:t>
      </w:r>
    </w:p>
    <w:p w:rsidR="00794C37" w:rsidRPr="00B631CC" w:rsidRDefault="00794C37" w:rsidP="00B631CC">
      <w:pPr>
        <w:pStyle w:val="af0"/>
        <w:ind w:firstLine="709"/>
        <w:jc w:val="both"/>
        <w:rPr>
          <w:rFonts w:ascii="Arial" w:hAnsi="Arial" w:cs="Arial"/>
          <w:sz w:val="24"/>
          <w:szCs w:val="24"/>
        </w:rPr>
      </w:pPr>
      <w:r w:rsidRPr="00B631CC">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pStyle w:val="af0"/>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__________________</w:t>
      </w:r>
      <w:r w:rsidR="00B631CC">
        <w:rPr>
          <w:rFonts w:ascii="Arial" w:hAnsi="Arial" w:cs="Arial"/>
          <w:sz w:val="24"/>
          <w:szCs w:val="24"/>
        </w:rPr>
        <w:t xml:space="preserve"> </w:t>
      </w:r>
      <w:r w:rsidRPr="00B631CC">
        <w:rPr>
          <w:rFonts w:ascii="Arial" w:hAnsi="Arial" w:cs="Arial"/>
          <w:sz w:val="24"/>
          <w:szCs w:val="24"/>
        </w:rPr>
        <w:t>________________</w:t>
      </w:r>
      <w:r w:rsidR="00B631CC">
        <w:rPr>
          <w:rFonts w:ascii="Arial" w:hAnsi="Arial" w:cs="Arial"/>
          <w:sz w:val="24"/>
          <w:szCs w:val="24"/>
        </w:rPr>
        <w:t xml:space="preserve"> </w:t>
      </w:r>
      <w:r w:rsidRPr="00B631CC">
        <w:rPr>
          <w:rFonts w:ascii="Arial" w:hAnsi="Arial" w:cs="Arial"/>
          <w:sz w:val="24"/>
          <w:szCs w:val="24"/>
        </w:rPr>
        <w:t>_______________________</w:t>
      </w:r>
    </w:p>
    <w:p w:rsidR="00794C37" w:rsidRPr="00B631CC" w:rsidRDefault="00B631CC" w:rsidP="00B631CC">
      <w:pPr>
        <w:spacing w:after="0" w:line="240" w:lineRule="auto"/>
        <w:ind w:firstLine="709"/>
        <w:jc w:val="both"/>
        <w:rPr>
          <w:rFonts w:ascii="Arial" w:hAnsi="Arial" w:cs="Arial"/>
          <w:sz w:val="24"/>
          <w:szCs w:val="24"/>
        </w:rPr>
      </w:pPr>
      <w:r>
        <w:rPr>
          <w:rFonts w:ascii="Arial" w:hAnsi="Arial" w:cs="Arial"/>
          <w:sz w:val="24"/>
          <w:szCs w:val="24"/>
        </w:rPr>
        <w:t xml:space="preserve"> </w:t>
      </w:r>
      <w:r w:rsidR="00794C37" w:rsidRPr="00B631CC">
        <w:rPr>
          <w:rFonts w:ascii="Arial" w:hAnsi="Arial" w:cs="Arial"/>
          <w:sz w:val="24"/>
          <w:szCs w:val="24"/>
        </w:rPr>
        <w:t>(должность)</w:t>
      </w:r>
      <w:r>
        <w:rPr>
          <w:rFonts w:ascii="Arial" w:hAnsi="Arial" w:cs="Arial"/>
          <w:sz w:val="24"/>
          <w:szCs w:val="24"/>
        </w:rPr>
        <w:t xml:space="preserve"> </w:t>
      </w:r>
      <w:r w:rsidR="00794C37" w:rsidRPr="00B631CC">
        <w:rPr>
          <w:rFonts w:ascii="Arial" w:hAnsi="Arial" w:cs="Arial"/>
          <w:sz w:val="24"/>
          <w:szCs w:val="24"/>
        </w:rPr>
        <w:t>(подпись)</w:t>
      </w:r>
      <w:r>
        <w:rPr>
          <w:rFonts w:ascii="Arial" w:hAnsi="Arial" w:cs="Arial"/>
          <w:sz w:val="24"/>
          <w:szCs w:val="24"/>
        </w:rPr>
        <w:t xml:space="preserve"> </w:t>
      </w:r>
      <w:r w:rsidR="00794C37" w:rsidRPr="00B631CC">
        <w:rPr>
          <w:rFonts w:ascii="Arial" w:hAnsi="Arial" w:cs="Arial"/>
          <w:sz w:val="24"/>
          <w:szCs w:val="24"/>
        </w:rPr>
        <w:t>(Расшифровка подписи</w:t>
      </w:r>
      <w:r>
        <w:rPr>
          <w:rFonts w:ascii="Arial" w:hAnsi="Arial" w:cs="Arial"/>
          <w:sz w:val="24"/>
          <w:szCs w:val="24"/>
        </w:rPr>
        <w:t xml:space="preserve"> </w:t>
      </w:r>
      <w:r w:rsidR="00794C37" w:rsidRPr="00B631CC">
        <w:rPr>
          <w:rFonts w:ascii="Arial" w:hAnsi="Arial" w:cs="Arial"/>
          <w:sz w:val="24"/>
          <w:szCs w:val="24"/>
        </w:rPr>
        <w:t>И.О.Ф.)</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«____» _____________ 20____ г.</w:t>
      </w:r>
    </w:p>
    <w:p w:rsidR="00794C37" w:rsidRPr="00B631CC" w:rsidRDefault="00794C37" w:rsidP="00B631CC">
      <w:pPr>
        <w:spacing w:after="0" w:line="240" w:lineRule="auto"/>
        <w:ind w:firstLine="709"/>
        <w:jc w:val="both"/>
        <w:rPr>
          <w:rFonts w:ascii="Arial" w:hAnsi="Arial" w:cs="Arial"/>
          <w:sz w:val="24"/>
          <w:szCs w:val="24"/>
        </w:rPr>
      </w:pPr>
    </w:p>
    <w:p w:rsidR="00B631CC" w:rsidRDefault="00B631CC">
      <w:pPr>
        <w:rPr>
          <w:rFonts w:ascii="Arial" w:eastAsiaTheme="minorEastAsia" w:hAnsi="Arial" w:cs="Arial"/>
          <w:sz w:val="24"/>
          <w:szCs w:val="24"/>
          <w:lang w:eastAsia="ru-RU" w:bidi="ru-RU"/>
        </w:rPr>
      </w:pPr>
      <w:r>
        <w:rPr>
          <w:rFonts w:ascii="Arial" w:hAnsi="Arial" w:cs="Arial"/>
          <w:sz w:val="24"/>
          <w:szCs w:val="24"/>
        </w:rPr>
        <w:br w:type="page"/>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lastRenderedPageBreak/>
        <w:t>Приложение № 8</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 xml:space="preserve">к настоящему </w:t>
      </w:r>
    </w:p>
    <w:p w:rsidR="00794C37" w:rsidRPr="00B631CC" w:rsidRDefault="00794C37" w:rsidP="00B631CC">
      <w:pPr>
        <w:pStyle w:val="af0"/>
        <w:ind w:firstLine="709"/>
        <w:jc w:val="right"/>
        <w:rPr>
          <w:rFonts w:ascii="Arial" w:hAnsi="Arial" w:cs="Arial"/>
          <w:sz w:val="24"/>
          <w:szCs w:val="24"/>
        </w:rPr>
      </w:pPr>
      <w:r w:rsidRPr="00B631CC">
        <w:rPr>
          <w:rFonts w:ascii="Arial" w:hAnsi="Arial" w:cs="Arial"/>
          <w:sz w:val="24"/>
          <w:szCs w:val="24"/>
        </w:rPr>
        <w:t>Административному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Регламенту</w:t>
      </w:r>
    </w:p>
    <w:p w:rsidR="00794C37" w:rsidRPr="00B631CC" w:rsidRDefault="00794C37" w:rsidP="00B631CC">
      <w:pPr>
        <w:spacing w:after="0" w:line="240" w:lineRule="auto"/>
        <w:ind w:firstLine="709"/>
        <w:jc w:val="right"/>
        <w:rPr>
          <w:rFonts w:ascii="Arial" w:hAnsi="Arial" w:cs="Arial"/>
          <w:sz w:val="24"/>
          <w:szCs w:val="24"/>
        </w:rPr>
      </w:pPr>
      <w:r w:rsidRPr="00B631CC">
        <w:rPr>
          <w:rFonts w:ascii="Arial" w:hAnsi="Arial" w:cs="Arial"/>
          <w:sz w:val="24"/>
          <w:szCs w:val="24"/>
        </w:rPr>
        <w:t xml:space="preserve">Перечень </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3"/>
        <w:numPr>
          <w:ilvl w:val="0"/>
          <w:numId w:val="11"/>
        </w:numPr>
        <w:spacing w:after="0" w:line="240" w:lineRule="auto"/>
        <w:ind w:left="0" w:firstLine="709"/>
        <w:jc w:val="both"/>
        <w:rPr>
          <w:rFonts w:ascii="Arial" w:hAnsi="Arial" w:cs="Arial"/>
          <w:sz w:val="24"/>
          <w:szCs w:val="24"/>
        </w:rPr>
      </w:pPr>
      <w:r w:rsidRPr="00B631CC">
        <w:rPr>
          <w:rFonts w:ascii="Arial"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345"/>
        <w:gridCol w:w="4831"/>
      </w:tblGrid>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Признак Заявителя</w:t>
            </w:r>
          </w:p>
        </w:tc>
        <w:tc>
          <w:tcPr>
            <w:tcW w:w="2509"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Значения признаков Заявителя</w:t>
            </w:r>
          </w:p>
        </w:tc>
      </w:tr>
      <w:tr w:rsidR="00794C37" w:rsidRPr="00B631CC" w:rsidTr="00794C37">
        <w:tc>
          <w:tcPr>
            <w:tcW w:w="5000" w:type="pct"/>
            <w:gridSpan w:val="3"/>
            <w:shd w:val="clear" w:color="auto" w:fill="auto"/>
          </w:tcPr>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1. В случае обращения с ходатайством об отнесении земельного участка к определенной категории земель.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Категория Заявителя</w:t>
            </w:r>
          </w:p>
        </w:tc>
        <w:tc>
          <w:tcPr>
            <w:tcW w:w="2509" w:type="pct"/>
            <w:shd w:val="clear" w:color="auto" w:fill="auto"/>
          </w:tcPr>
          <w:p w:rsidR="00794C37" w:rsidRPr="00B631CC" w:rsidRDefault="00794C37" w:rsidP="00B631CC">
            <w:pPr>
              <w:tabs>
                <w:tab w:val="left" w:pos="1240"/>
                <w:tab w:val="center" w:pos="2478"/>
              </w:tabs>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 Физическое лицо</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 Индивидуальный предприниматель</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 Юридическое лицо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Заявитель обратился лично/посредством представителя</w:t>
            </w:r>
          </w:p>
        </w:tc>
        <w:tc>
          <w:tcPr>
            <w:tcW w:w="2509" w:type="pct"/>
            <w:shd w:val="clear" w:color="auto" w:fill="auto"/>
          </w:tcPr>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За предоставлением Муниципальной услуги обратился лично Заявитель</w:t>
            </w:r>
          </w:p>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2. За предоставлением Муниципальной услуги обратился представитель Заявителя</w:t>
            </w:r>
          </w:p>
        </w:tc>
      </w:tr>
      <w:tr w:rsidR="00794C37" w:rsidRPr="00B631CC" w:rsidTr="00794C37">
        <w:tc>
          <w:tcPr>
            <w:tcW w:w="5000" w:type="pct"/>
            <w:gridSpan w:val="3"/>
            <w:shd w:val="clear" w:color="auto" w:fill="auto"/>
          </w:tcPr>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2. В случае обращения с ходатайством о переводе земельного участка из состава земель одной категории в другую.</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Категория Заявителя</w:t>
            </w:r>
          </w:p>
        </w:tc>
        <w:tc>
          <w:tcPr>
            <w:tcW w:w="2509" w:type="pct"/>
            <w:shd w:val="clear" w:color="auto" w:fill="auto"/>
          </w:tcPr>
          <w:p w:rsidR="00794C37" w:rsidRPr="00B631CC" w:rsidRDefault="00794C37" w:rsidP="00B631CC">
            <w:pPr>
              <w:tabs>
                <w:tab w:val="left" w:pos="1240"/>
                <w:tab w:val="center" w:pos="2478"/>
              </w:tabs>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 Физическое лицо</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 Индивидуальный предприниматель</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 Юридическое лицо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Заявитель обратился лично/посредством представителя</w:t>
            </w:r>
          </w:p>
        </w:tc>
        <w:tc>
          <w:tcPr>
            <w:tcW w:w="2509" w:type="pct"/>
            <w:shd w:val="clear" w:color="auto" w:fill="auto"/>
          </w:tcPr>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За предоставлением Муниципальной услуги обратился лично Заявитель</w:t>
            </w:r>
          </w:p>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2. За предоставлением Муниципальной услуги обратился представитель Заявителя</w:t>
            </w:r>
          </w:p>
        </w:tc>
      </w:tr>
      <w:tr w:rsidR="00794C37" w:rsidRPr="00B631CC" w:rsidTr="00794C37">
        <w:tc>
          <w:tcPr>
            <w:tcW w:w="5000" w:type="pct"/>
            <w:gridSpan w:val="3"/>
            <w:shd w:val="clear" w:color="auto" w:fill="auto"/>
          </w:tcPr>
          <w:p w:rsidR="00794C37" w:rsidRPr="00B631CC" w:rsidRDefault="00794C37" w:rsidP="00B631CC">
            <w:pPr>
              <w:pStyle w:val="a3"/>
              <w:tabs>
                <w:tab w:val="left" w:pos="0"/>
                <w:tab w:val="left" w:pos="1701"/>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3. В случае обращения с заявлением о выдаче дубликата документа, выданного в результате предоставления Муниципальной услуги.</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Категория Заявителя</w:t>
            </w:r>
          </w:p>
        </w:tc>
        <w:tc>
          <w:tcPr>
            <w:tcW w:w="2509" w:type="pct"/>
            <w:shd w:val="clear" w:color="auto" w:fill="auto"/>
          </w:tcPr>
          <w:p w:rsidR="00794C37" w:rsidRPr="00B631CC" w:rsidRDefault="00794C37" w:rsidP="00B631CC">
            <w:pPr>
              <w:tabs>
                <w:tab w:val="left" w:pos="1240"/>
                <w:tab w:val="center" w:pos="2478"/>
              </w:tabs>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 Физическое лицо</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 Индивидуальный предприниматель</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 Юридическое лицо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Заявитель обратился лично/посредством представителя</w:t>
            </w:r>
          </w:p>
        </w:tc>
        <w:tc>
          <w:tcPr>
            <w:tcW w:w="2509" w:type="pct"/>
            <w:shd w:val="clear" w:color="auto" w:fill="auto"/>
          </w:tcPr>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За предоставлением Муниципальной услуги обратился лично Заявитель</w:t>
            </w:r>
          </w:p>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2. За предоставлением Муниципальной услуги обратился представитель Заявителя</w:t>
            </w:r>
          </w:p>
        </w:tc>
      </w:tr>
      <w:tr w:rsidR="00794C37" w:rsidRPr="00B631CC" w:rsidTr="00794C37">
        <w:tc>
          <w:tcPr>
            <w:tcW w:w="5000" w:type="pct"/>
            <w:gridSpan w:val="3"/>
            <w:shd w:val="clear" w:color="auto" w:fill="auto"/>
          </w:tcPr>
          <w:p w:rsidR="00794C37" w:rsidRPr="00B631CC" w:rsidRDefault="00794C37" w:rsidP="00B631CC">
            <w:pPr>
              <w:pStyle w:val="a3"/>
              <w:tabs>
                <w:tab w:val="left" w:pos="0"/>
                <w:tab w:val="left" w:pos="1701"/>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Категория Заявителя</w:t>
            </w:r>
          </w:p>
        </w:tc>
        <w:tc>
          <w:tcPr>
            <w:tcW w:w="2509" w:type="pct"/>
            <w:shd w:val="clear" w:color="auto" w:fill="auto"/>
          </w:tcPr>
          <w:p w:rsidR="00794C37" w:rsidRPr="00B631CC" w:rsidRDefault="00794C37" w:rsidP="00B631CC">
            <w:pPr>
              <w:tabs>
                <w:tab w:val="left" w:pos="1240"/>
                <w:tab w:val="center" w:pos="2478"/>
              </w:tabs>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 Физическое лицо</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lastRenderedPageBreak/>
              <w:t>2. Индивидуальный предприниматель</w:t>
            </w:r>
          </w:p>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 Юридическое лицо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lastRenderedPageBreak/>
              <w:t>2</w:t>
            </w:r>
          </w:p>
        </w:tc>
        <w:tc>
          <w:tcPr>
            <w:tcW w:w="1737"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Заявитель обратился лично/посредством представителя</w:t>
            </w:r>
          </w:p>
        </w:tc>
        <w:tc>
          <w:tcPr>
            <w:tcW w:w="2509" w:type="pct"/>
            <w:shd w:val="clear" w:color="auto" w:fill="auto"/>
          </w:tcPr>
          <w:p w:rsidR="00794C37" w:rsidRPr="00B631CC" w:rsidRDefault="00794C37" w:rsidP="00B631CC">
            <w:pPr>
              <w:spacing w:after="0" w:line="240" w:lineRule="auto"/>
              <w:ind w:firstLine="709"/>
              <w:jc w:val="both"/>
              <w:rPr>
                <w:rFonts w:ascii="Arial" w:hAnsi="Arial" w:cs="Arial"/>
                <w:sz w:val="24"/>
                <w:szCs w:val="24"/>
              </w:rPr>
            </w:pPr>
            <w:r w:rsidRPr="00B631CC">
              <w:rPr>
                <w:rFonts w:ascii="Arial" w:hAnsi="Arial" w:cs="Arial"/>
                <w:sz w:val="24"/>
                <w:szCs w:val="24"/>
              </w:rPr>
              <w:t>1. За предоставлением Муниципальной услуги обратился лично Заявитель</w:t>
            </w:r>
          </w:p>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2. За предоставлением Муниципальной услуги обратился представитель Заявителя</w:t>
            </w:r>
          </w:p>
        </w:tc>
      </w:tr>
    </w:tbl>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176"/>
      </w:tblGrid>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Комбинация значений признаков</w:t>
            </w:r>
          </w:p>
        </w:tc>
      </w:tr>
      <w:tr w:rsidR="00794C37" w:rsidRPr="00B631CC" w:rsidTr="00794C37">
        <w:tc>
          <w:tcPr>
            <w:tcW w:w="5000" w:type="pct"/>
            <w:gridSpan w:val="2"/>
            <w:shd w:val="clear" w:color="auto" w:fill="auto"/>
          </w:tcPr>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1. В случае обращения с ходатайством об отнесении земельного участка к определенной категории земель.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Физическое лицо,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физического лица</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Индивидуальный предприниматель,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4</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индивидуального предпринимателя</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5</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Юридическое лицо, руководитель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6</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юридического лица</w:t>
            </w:r>
          </w:p>
        </w:tc>
      </w:tr>
      <w:tr w:rsidR="00794C37" w:rsidRPr="00B631CC" w:rsidTr="00794C37">
        <w:tc>
          <w:tcPr>
            <w:tcW w:w="5000" w:type="pct"/>
            <w:gridSpan w:val="2"/>
            <w:shd w:val="clear" w:color="auto" w:fill="auto"/>
          </w:tcPr>
          <w:p w:rsidR="00794C37" w:rsidRPr="00B631CC" w:rsidRDefault="00794C37" w:rsidP="00B631CC">
            <w:pPr>
              <w:pStyle w:val="a3"/>
              <w:tabs>
                <w:tab w:val="left" w:pos="0"/>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2. В случае обращения с ходатайством о переводе земельного участка из состава земель одной категории в другую.</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Физическое лицо,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физического лица</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Индивидуальный предприниматель,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4</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индивидуального предпринимателя</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5</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Юридическое лицо, руководитель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6</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юридического лица</w:t>
            </w:r>
          </w:p>
        </w:tc>
      </w:tr>
      <w:tr w:rsidR="00794C37" w:rsidRPr="00B631CC" w:rsidTr="00794C37">
        <w:tc>
          <w:tcPr>
            <w:tcW w:w="5000" w:type="pct"/>
            <w:gridSpan w:val="2"/>
            <w:shd w:val="clear" w:color="auto" w:fill="auto"/>
          </w:tcPr>
          <w:p w:rsidR="00794C37" w:rsidRPr="00B631CC" w:rsidRDefault="00794C37" w:rsidP="00B631CC">
            <w:pPr>
              <w:pStyle w:val="a3"/>
              <w:tabs>
                <w:tab w:val="left" w:pos="0"/>
                <w:tab w:val="left" w:pos="1701"/>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3. В случае обращения с заявлением о выдаче дубликата документа, выданного в результате предоставления Муниципальной услуги.</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Физическое лицо,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физического лица</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Индивидуальный предприниматель,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4</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индивидуального предпринимателя</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5</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Юридическое лицо, руководитель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6</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юридического лица</w:t>
            </w:r>
          </w:p>
        </w:tc>
      </w:tr>
      <w:tr w:rsidR="00794C37" w:rsidRPr="00B631CC" w:rsidTr="00794C37">
        <w:tc>
          <w:tcPr>
            <w:tcW w:w="5000" w:type="pct"/>
            <w:gridSpan w:val="2"/>
            <w:shd w:val="clear" w:color="auto" w:fill="auto"/>
          </w:tcPr>
          <w:p w:rsidR="00794C37" w:rsidRPr="00B631CC" w:rsidRDefault="00794C37" w:rsidP="00B631CC">
            <w:pPr>
              <w:pStyle w:val="a3"/>
              <w:tabs>
                <w:tab w:val="left" w:pos="0"/>
                <w:tab w:val="left" w:pos="1701"/>
              </w:tabs>
              <w:autoSpaceDE w:val="0"/>
              <w:autoSpaceDN w:val="0"/>
              <w:adjustRightInd w:val="0"/>
              <w:spacing w:after="0" w:line="240" w:lineRule="auto"/>
              <w:ind w:left="0" w:firstLine="709"/>
              <w:jc w:val="both"/>
              <w:rPr>
                <w:rFonts w:ascii="Arial" w:hAnsi="Arial" w:cs="Arial"/>
                <w:sz w:val="24"/>
                <w:szCs w:val="24"/>
              </w:rPr>
            </w:pPr>
            <w:r w:rsidRPr="00B631CC">
              <w:rPr>
                <w:rFonts w:ascii="Arial" w:hAnsi="Arial" w:cs="Arial"/>
                <w:sz w:val="24"/>
                <w:szCs w:val="24"/>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1</w:t>
            </w:r>
          </w:p>
        </w:tc>
        <w:tc>
          <w:tcPr>
            <w:tcW w:w="4246"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Физическое лицо,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2</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физического лица</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3</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Индивидуальный предприниматель, лично</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4</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индивидуального предпринимателя</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5</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Юридическое лицо, руководитель</w:t>
            </w:r>
          </w:p>
        </w:tc>
      </w:tr>
      <w:tr w:rsidR="00794C37" w:rsidRPr="00B631CC" w:rsidTr="00794C37">
        <w:tc>
          <w:tcPr>
            <w:tcW w:w="754" w:type="pct"/>
            <w:shd w:val="clear" w:color="auto" w:fill="auto"/>
          </w:tcPr>
          <w:p w:rsidR="00794C37" w:rsidRPr="00B631CC" w:rsidRDefault="00794C37" w:rsidP="00B631CC">
            <w:pPr>
              <w:spacing w:after="0" w:line="240" w:lineRule="auto"/>
              <w:ind w:firstLine="709"/>
              <w:jc w:val="both"/>
              <w:rPr>
                <w:rFonts w:ascii="Arial" w:eastAsia="Calibri" w:hAnsi="Arial" w:cs="Arial"/>
                <w:sz w:val="24"/>
                <w:szCs w:val="24"/>
              </w:rPr>
            </w:pPr>
            <w:r w:rsidRPr="00B631CC">
              <w:rPr>
                <w:rFonts w:ascii="Arial" w:eastAsia="Calibri" w:hAnsi="Arial" w:cs="Arial"/>
                <w:sz w:val="24"/>
                <w:szCs w:val="24"/>
              </w:rPr>
              <w:t>6</w:t>
            </w:r>
          </w:p>
        </w:tc>
        <w:tc>
          <w:tcPr>
            <w:tcW w:w="4246" w:type="pct"/>
            <w:shd w:val="clear" w:color="auto" w:fill="auto"/>
          </w:tcPr>
          <w:p w:rsidR="00794C37" w:rsidRPr="00B631CC" w:rsidRDefault="00794C37" w:rsidP="00B631CC">
            <w:pPr>
              <w:pStyle w:val="a3"/>
              <w:spacing w:after="0" w:line="240" w:lineRule="auto"/>
              <w:ind w:left="0" w:firstLine="709"/>
              <w:jc w:val="both"/>
              <w:rPr>
                <w:rFonts w:ascii="Arial" w:hAnsi="Arial" w:cs="Arial"/>
                <w:sz w:val="24"/>
                <w:szCs w:val="24"/>
              </w:rPr>
            </w:pPr>
            <w:r w:rsidRPr="00B631CC">
              <w:rPr>
                <w:rFonts w:ascii="Arial" w:hAnsi="Arial" w:cs="Arial"/>
                <w:sz w:val="24"/>
                <w:szCs w:val="24"/>
              </w:rPr>
              <w:t>Представитель юридического лица</w:t>
            </w:r>
          </w:p>
        </w:tc>
      </w:tr>
    </w:tbl>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p w:rsidR="00794C37" w:rsidRPr="00B631CC" w:rsidRDefault="00794C37" w:rsidP="00B631CC">
      <w:pPr>
        <w:spacing w:after="0" w:line="240" w:lineRule="auto"/>
        <w:ind w:firstLine="709"/>
        <w:jc w:val="both"/>
        <w:rPr>
          <w:rFonts w:ascii="Arial" w:hAnsi="Arial" w:cs="Arial"/>
          <w:sz w:val="24"/>
          <w:szCs w:val="24"/>
        </w:rPr>
      </w:pPr>
    </w:p>
    <w:sectPr w:rsidR="00794C37" w:rsidRPr="00B631CC" w:rsidSect="00B631CC">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55" w:rsidRDefault="00535755" w:rsidP="00BE6795">
      <w:pPr>
        <w:spacing w:after="0" w:line="240" w:lineRule="auto"/>
      </w:pPr>
      <w:r>
        <w:separator/>
      </w:r>
    </w:p>
  </w:endnote>
  <w:endnote w:type="continuationSeparator" w:id="0">
    <w:p w:rsidR="00535755" w:rsidRDefault="00535755"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55" w:rsidRDefault="00535755" w:rsidP="00BE6795">
      <w:pPr>
        <w:spacing w:after="0" w:line="240" w:lineRule="auto"/>
      </w:pPr>
      <w:r>
        <w:separator/>
      </w:r>
    </w:p>
  </w:footnote>
  <w:footnote w:type="continuationSeparator" w:id="0">
    <w:p w:rsidR="00535755" w:rsidRDefault="00535755" w:rsidP="00BE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06489"/>
      <w:docPartObj>
        <w:docPartGallery w:val="Page Numbers (Top of Page)"/>
        <w:docPartUnique/>
      </w:docPartObj>
    </w:sdtPr>
    <w:sdtEndPr/>
    <w:sdtContent>
      <w:p w:rsidR="00794C37" w:rsidRDefault="00794C37">
        <w:pPr>
          <w:pStyle w:val="a9"/>
          <w:jc w:val="center"/>
        </w:pPr>
        <w:r>
          <w:fldChar w:fldCharType="begin"/>
        </w:r>
        <w:r>
          <w:instrText>PAGE   \* MERGEFORMAT</w:instrText>
        </w:r>
        <w:r>
          <w:fldChar w:fldCharType="separate"/>
        </w:r>
        <w:r w:rsidR="003D1DE9">
          <w:rPr>
            <w:noProof/>
          </w:rPr>
          <w:t>21</w:t>
        </w:r>
        <w:r>
          <w:fldChar w:fldCharType="end"/>
        </w:r>
      </w:p>
    </w:sdtContent>
  </w:sdt>
  <w:p w:rsidR="00794C37" w:rsidRDefault="00794C3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0"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4"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16"/>
  </w:num>
  <w:num w:numId="4">
    <w:abstractNumId w:val="3"/>
  </w:num>
  <w:num w:numId="5">
    <w:abstractNumId w:val="12"/>
  </w:num>
  <w:num w:numId="6">
    <w:abstractNumId w:val="13"/>
  </w:num>
  <w:num w:numId="7">
    <w:abstractNumId w:val="10"/>
  </w:num>
  <w:num w:numId="8">
    <w:abstractNumId w:val="15"/>
  </w:num>
  <w:num w:numId="9">
    <w:abstractNumId w:val="2"/>
  </w:num>
  <w:num w:numId="10">
    <w:abstractNumId w:val="26"/>
  </w:num>
  <w:num w:numId="11">
    <w:abstractNumId w:val="5"/>
  </w:num>
  <w:num w:numId="12">
    <w:abstractNumId w:val="28"/>
  </w:num>
  <w:num w:numId="13">
    <w:abstractNumId w:val="4"/>
  </w:num>
  <w:num w:numId="14">
    <w:abstractNumId w:val="25"/>
  </w:num>
  <w:num w:numId="15">
    <w:abstractNumId w:val="24"/>
  </w:num>
  <w:num w:numId="16">
    <w:abstractNumId w:val="1"/>
  </w:num>
  <w:num w:numId="17">
    <w:abstractNumId w:val="11"/>
  </w:num>
  <w:num w:numId="18">
    <w:abstractNumId w:val="0"/>
  </w:num>
  <w:num w:numId="19">
    <w:abstractNumId w:val="21"/>
  </w:num>
  <w:num w:numId="20">
    <w:abstractNumId w:val="27"/>
  </w:num>
  <w:num w:numId="21">
    <w:abstractNumId w:val="20"/>
  </w:num>
  <w:num w:numId="22">
    <w:abstractNumId w:val="15"/>
    <w:lvlOverride w:ilvl="0">
      <w:startOverride w:val="2"/>
    </w:lvlOverride>
    <w:lvlOverride w:ilvl="1"/>
    <w:lvlOverride w:ilvl="2"/>
    <w:lvlOverride w:ilvl="3"/>
    <w:lvlOverride w:ilvl="4"/>
    <w:lvlOverride w:ilvl="5"/>
    <w:lvlOverride w:ilvl="6"/>
    <w:lvlOverride w:ilvl="7"/>
    <w:lvlOverride w:ilvl="8"/>
  </w:num>
  <w:num w:numId="23">
    <w:abstractNumId w:val="23"/>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8"/>
  </w:num>
  <w:num w:numId="31">
    <w:abstractNumId w:val="9"/>
  </w:num>
  <w:num w:numId="32">
    <w:abstractNumId w:val="22"/>
  </w:num>
  <w:num w:numId="33">
    <w:abstractNumId w:val="6"/>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4003A"/>
    <w:rsid w:val="00342FFE"/>
    <w:rsid w:val="0037324B"/>
    <w:rsid w:val="00375B57"/>
    <w:rsid w:val="00380198"/>
    <w:rsid w:val="00381DC8"/>
    <w:rsid w:val="003901BE"/>
    <w:rsid w:val="00394DB4"/>
    <w:rsid w:val="00394E6A"/>
    <w:rsid w:val="003B5019"/>
    <w:rsid w:val="003C367D"/>
    <w:rsid w:val="003C7B30"/>
    <w:rsid w:val="003D1DE9"/>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23817"/>
    <w:rsid w:val="00535755"/>
    <w:rsid w:val="00540609"/>
    <w:rsid w:val="00544173"/>
    <w:rsid w:val="00557888"/>
    <w:rsid w:val="0056549F"/>
    <w:rsid w:val="0059615B"/>
    <w:rsid w:val="00597D60"/>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77D60"/>
    <w:rsid w:val="00782444"/>
    <w:rsid w:val="00794C37"/>
    <w:rsid w:val="007A0B08"/>
    <w:rsid w:val="007F4561"/>
    <w:rsid w:val="007F7632"/>
    <w:rsid w:val="00825BA6"/>
    <w:rsid w:val="00843DF6"/>
    <w:rsid w:val="00854841"/>
    <w:rsid w:val="00866D3A"/>
    <w:rsid w:val="0087725B"/>
    <w:rsid w:val="00897207"/>
    <w:rsid w:val="008A3992"/>
    <w:rsid w:val="008D2968"/>
    <w:rsid w:val="008E1A2B"/>
    <w:rsid w:val="008F2E51"/>
    <w:rsid w:val="00921542"/>
    <w:rsid w:val="00925147"/>
    <w:rsid w:val="009453EA"/>
    <w:rsid w:val="009631D4"/>
    <w:rsid w:val="00964DB3"/>
    <w:rsid w:val="00977F65"/>
    <w:rsid w:val="009B29AA"/>
    <w:rsid w:val="009B6B44"/>
    <w:rsid w:val="009C03AF"/>
    <w:rsid w:val="009E0AA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5CFC"/>
    <w:rsid w:val="00B4693D"/>
    <w:rsid w:val="00B50767"/>
    <w:rsid w:val="00B5647A"/>
    <w:rsid w:val="00B631CC"/>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C6A3C"/>
    <w:rsid w:val="00CD14B0"/>
    <w:rsid w:val="00CE2576"/>
    <w:rsid w:val="00D0158B"/>
    <w:rsid w:val="00D07E35"/>
    <w:rsid w:val="00D113EF"/>
    <w:rsid w:val="00D119B8"/>
    <w:rsid w:val="00D32BED"/>
    <w:rsid w:val="00D37ABA"/>
    <w:rsid w:val="00D61C57"/>
    <w:rsid w:val="00D701E7"/>
    <w:rsid w:val="00D77B89"/>
    <w:rsid w:val="00D97D72"/>
    <w:rsid w:val="00DA7AE7"/>
    <w:rsid w:val="00DD19A1"/>
    <w:rsid w:val="00DE4069"/>
    <w:rsid w:val="00E012D8"/>
    <w:rsid w:val="00E1112B"/>
    <w:rsid w:val="00E17DF7"/>
    <w:rsid w:val="00E20A96"/>
    <w:rsid w:val="00E24F61"/>
    <w:rsid w:val="00E27A5A"/>
    <w:rsid w:val="00E47EDE"/>
    <w:rsid w:val="00E82187"/>
    <w:rsid w:val="00E91597"/>
    <w:rsid w:val="00EC161F"/>
    <w:rsid w:val="00EE2090"/>
    <w:rsid w:val="00EE3847"/>
    <w:rsid w:val="00EF20DB"/>
    <w:rsid w:val="00EF2DED"/>
    <w:rsid w:val="00F5160B"/>
    <w:rsid w:val="00F5342E"/>
    <w:rsid w:val="00F54615"/>
    <w:rsid w:val="00F57E82"/>
    <w:rsid w:val="00F7022A"/>
    <w:rsid w:val="00F733A6"/>
    <w:rsid w:val="00F7419B"/>
    <w:rsid w:val="00F84CF2"/>
    <w:rsid w:val="00FB7573"/>
    <w:rsid w:val="00FC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84D9"/>
  <w15:docId w15:val="{57EA8AD2-CDAA-4E87-930C-55D88D4D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EC"/>
  </w:style>
  <w:style w:type="paragraph" w:styleId="1">
    <w:name w:val="heading 1"/>
    <w:basedOn w:val="a"/>
    <w:next w:val="a"/>
    <w:link w:val="10"/>
    <w:uiPriority w:val="9"/>
    <w:qFormat/>
    <w:rsid w:val="00794C3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bidi="ru-RU"/>
    </w:rPr>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94C37"/>
    <w:pPr>
      <w:keepNext/>
      <w:keepLines/>
      <w:spacing w:before="200" w:after="0"/>
      <w:outlineLvl w:val="2"/>
    </w:pPr>
    <w:rPr>
      <w:rFonts w:asciiTheme="majorHAnsi" w:eastAsiaTheme="majorEastAsia" w:hAnsiTheme="majorHAnsi" w:cstheme="majorBidi"/>
      <w:b/>
      <w:bCs/>
      <w:color w:val="4F81BD" w:themeColor="accent1"/>
      <w:lang w:eastAsia="ru-RU" w:bidi="ru-RU"/>
    </w:rPr>
  </w:style>
  <w:style w:type="paragraph" w:styleId="4">
    <w:name w:val="heading 4"/>
    <w:basedOn w:val="a"/>
    <w:next w:val="a"/>
    <w:link w:val="40"/>
    <w:uiPriority w:val="9"/>
    <w:unhideWhenUsed/>
    <w:qFormat/>
    <w:rsid w:val="00794C37"/>
    <w:pPr>
      <w:keepNext/>
      <w:keepLines/>
      <w:spacing w:before="200" w:after="0"/>
      <w:outlineLvl w:val="3"/>
    </w:pPr>
    <w:rPr>
      <w:rFonts w:asciiTheme="majorHAnsi" w:eastAsiaTheme="majorEastAsia" w:hAnsiTheme="majorHAnsi" w:cstheme="majorBidi"/>
      <w:b/>
      <w:bCs/>
      <w:i/>
      <w:iCs/>
      <w:color w:val="4F81BD" w:themeColor="accent1"/>
      <w:lang w:eastAsia="ru-RU" w:bidi="ru-RU"/>
    </w:rPr>
  </w:style>
  <w:style w:type="paragraph" w:styleId="5">
    <w:name w:val="heading 5"/>
    <w:basedOn w:val="a"/>
    <w:next w:val="a"/>
    <w:link w:val="50"/>
    <w:uiPriority w:val="9"/>
    <w:semiHidden/>
    <w:unhideWhenUsed/>
    <w:qFormat/>
    <w:rsid w:val="00794C37"/>
    <w:pPr>
      <w:keepNext/>
      <w:keepLines/>
      <w:spacing w:before="200" w:after="0"/>
      <w:outlineLvl w:val="4"/>
    </w:pPr>
    <w:rPr>
      <w:rFonts w:asciiTheme="majorHAnsi" w:eastAsiaTheme="majorEastAsia" w:hAnsiTheme="majorHAnsi" w:cstheme="majorBidi"/>
      <w:color w:val="243F60" w:themeColor="accent1" w:themeShade="7F"/>
      <w:lang w:eastAsia="ru-RU" w:bidi="ru-RU"/>
    </w:rPr>
  </w:style>
  <w:style w:type="paragraph" w:styleId="6">
    <w:name w:val="heading 6"/>
    <w:basedOn w:val="a"/>
    <w:next w:val="a"/>
    <w:link w:val="60"/>
    <w:uiPriority w:val="9"/>
    <w:semiHidden/>
    <w:unhideWhenUsed/>
    <w:qFormat/>
    <w:rsid w:val="00794C37"/>
    <w:pPr>
      <w:keepNext/>
      <w:keepLines/>
      <w:spacing w:before="200" w:after="0"/>
      <w:outlineLvl w:val="5"/>
    </w:pPr>
    <w:rPr>
      <w:rFonts w:asciiTheme="majorHAnsi" w:eastAsiaTheme="majorEastAsia" w:hAnsiTheme="majorHAnsi" w:cstheme="majorBidi"/>
      <w:i/>
      <w:iCs/>
      <w:color w:val="243F60" w:themeColor="accent1" w:themeShade="7F"/>
      <w:lang w:eastAsia="ru-RU" w:bidi="ru-RU"/>
    </w:rPr>
  </w:style>
  <w:style w:type="paragraph" w:styleId="7">
    <w:name w:val="heading 7"/>
    <w:basedOn w:val="a"/>
    <w:next w:val="a"/>
    <w:link w:val="70"/>
    <w:uiPriority w:val="9"/>
    <w:semiHidden/>
    <w:unhideWhenUsed/>
    <w:qFormat/>
    <w:rsid w:val="00794C37"/>
    <w:pPr>
      <w:keepNext/>
      <w:keepLines/>
      <w:spacing w:before="200" w:after="0"/>
      <w:outlineLvl w:val="6"/>
    </w:pPr>
    <w:rPr>
      <w:rFonts w:asciiTheme="majorHAnsi" w:eastAsiaTheme="majorEastAsia" w:hAnsiTheme="majorHAnsi" w:cstheme="majorBidi"/>
      <w:i/>
      <w:iCs/>
      <w:color w:val="404040" w:themeColor="text1" w:themeTint="BF"/>
      <w:lang w:eastAsia="ru-RU" w:bidi="ru-RU"/>
    </w:rPr>
  </w:style>
  <w:style w:type="paragraph" w:styleId="8">
    <w:name w:val="heading 8"/>
    <w:basedOn w:val="a"/>
    <w:next w:val="a"/>
    <w:link w:val="80"/>
    <w:uiPriority w:val="9"/>
    <w:semiHidden/>
    <w:unhideWhenUsed/>
    <w:qFormat/>
    <w:rsid w:val="00794C37"/>
    <w:pPr>
      <w:keepNext/>
      <w:keepLines/>
      <w:spacing w:before="200" w:after="0"/>
      <w:outlineLvl w:val="7"/>
    </w:pPr>
    <w:rPr>
      <w:rFonts w:asciiTheme="majorHAnsi" w:eastAsiaTheme="majorEastAsia" w:hAnsiTheme="majorHAnsi" w:cstheme="majorBidi"/>
      <w:color w:val="4F81BD" w:themeColor="accent1"/>
      <w:sz w:val="20"/>
      <w:szCs w:val="20"/>
      <w:lang w:eastAsia="ru-RU" w:bidi="ru-RU"/>
    </w:rPr>
  </w:style>
  <w:style w:type="paragraph" w:styleId="9">
    <w:name w:val="heading 9"/>
    <w:basedOn w:val="a"/>
    <w:next w:val="a"/>
    <w:link w:val="90"/>
    <w:uiPriority w:val="9"/>
    <w:semiHidden/>
    <w:unhideWhenUsed/>
    <w:qFormat/>
    <w:rsid w:val="00794C37"/>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1">
    <w:name w:val="Основной текст (9)_"/>
    <w:link w:val="92"/>
    <w:locked/>
    <w:rsid w:val="00EF2DED"/>
    <w:rPr>
      <w:rFonts w:ascii="Times New Roman" w:eastAsia="Times New Roman" w:hAnsi="Times New Roman" w:cs="Times New Roman"/>
      <w:i/>
      <w:iCs/>
      <w:spacing w:val="1"/>
      <w:sz w:val="20"/>
      <w:szCs w:val="20"/>
      <w:shd w:val="clear" w:color="auto" w:fill="FFFFFF"/>
    </w:rPr>
  </w:style>
  <w:style w:type="paragraph" w:customStyle="1" w:styleId="92">
    <w:name w:val="Основной текст (9)"/>
    <w:basedOn w:val="a"/>
    <w:link w:val="91"/>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94C37"/>
    <w:rPr>
      <w:rFonts w:asciiTheme="majorHAnsi" w:eastAsiaTheme="majorEastAsia" w:hAnsiTheme="majorHAnsi" w:cstheme="majorBidi"/>
      <w:b/>
      <w:bCs/>
      <w:color w:val="365F91" w:themeColor="accent1" w:themeShade="BF"/>
      <w:sz w:val="28"/>
      <w:szCs w:val="28"/>
      <w:lang w:eastAsia="ru-RU" w:bidi="ru-RU"/>
    </w:rPr>
  </w:style>
  <w:style w:type="character" w:customStyle="1" w:styleId="30">
    <w:name w:val="Заголовок 3 Знак"/>
    <w:basedOn w:val="a0"/>
    <w:link w:val="3"/>
    <w:uiPriority w:val="9"/>
    <w:rsid w:val="00794C37"/>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0"/>
    <w:link w:val="4"/>
    <w:uiPriority w:val="9"/>
    <w:rsid w:val="00794C37"/>
    <w:rPr>
      <w:rFonts w:asciiTheme="majorHAnsi" w:eastAsiaTheme="majorEastAsia" w:hAnsiTheme="majorHAnsi" w:cstheme="majorBidi"/>
      <w:b/>
      <w:bCs/>
      <w:i/>
      <w:iCs/>
      <w:color w:val="4F81BD" w:themeColor="accent1"/>
      <w:lang w:eastAsia="ru-RU" w:bidi="ru-RU"/>
    </w:rPr>
  </w:style>
  <w:style w:type="character" w:customStyle="1" w:styleId="50">
    <w:name w:val="Заголовок 5 Знак"/>
    <w:basedOn w:val="a0"/>
    <w:link w:val="5"/>
    <w:uiPriority w:val="9"/>
    <w:semiHidden/>
    <w:rsid w:val="00794C37"/>
    <w:rPr>
      <w:rFonts w:asciiTheme="majorHAnsi" w:eastAsiaTheme="majorEastAsia" w:hAnsiTheme="majorHAnsi" w:cstheme="majorBidi"/>
      <w:color w:val="243F60" w:themeColor="accent1" w:themeShade="7F"/>
      <w:lang w:eastAsia="ru-RU" w:bidi="ru-RU"/>
    </w:rPr>
  </w:style>
  <w:style w:type="character" w:customStyle="1" w:styleId="60">
    <w:name w:val="Заголовок 6 Знак"/>
    <w:basedOn w:val="a0"/>
    <w:link w:val="6"/>
    <w:uiPriority w:val="9"/>
    <w:semiHidden/>
    <w:rsid w:val="00794C37"/>
    <w:rPr>
      <w:rFonts w:asciiTheme="majorHAnsi" w:eastAsiaTheme="majorEastAsia" w:hAnsiTheme="majorHAnsi" w:cstheme="majorBidi"/>
      <w:i/>
      <w:iCs/>
      <w:color w:val="243F60" w:themeColor="accent1" w:themeShade="7F"/>
      <w:lang w:eastAsia="ru-RU" w:bidi="ru-RU"/>
    </w:rPr>
  </w:style>
  <w:style w:type="character" w:customStyle="1" w:styleId="70">
    <w:name w:val="Заголовок 7 Знак"/>
    <w:basedOn w:val="a0"/>
    <w:link w:val="7"/>
    <w:uiPriority w:val="9"/>
    <w:semiHidden/>
    <w:rsid w:val="00794C37"/>
    <w:rPr>
      <w:rFonts w:asciiTheme="majorHAnsi" w:eastAsiaTheme="majorEastAsia" w:hAnsiTheme="majorHAnsi" w:cstheme="majorBidi"/>
      <w:i/>
      <w:iCs/>
      <w:color w:val="404040" w:themeColor="text1" w:themeTint="BF"/>
      <w:lang w:eastAsia="ru-RU" w:bidi="ru-RU"/>
    </w:rPr>
  </w:style>
  <w:style w:type="character" w:customStyle="1" w:styleId="80">
    <w:name w:val="Заголовок 8 Знак"/>
    <w:basedOn w:val="a0"/>
    <w:link w:val="8"/>
    <w:uiPriority w:val="9"/>
    <w:semiHidden/>
    <w:rsid w:val="00794C37"/>
    <w:rPr>
      <w:rFonts w:asciiTheme="majorHAnsi" w:eastAsiaTheme="majorEastAsia" w:hAnsiTheme="majorHAnsi" w:cstheme="majorBidi"/>
      <w:color w:val="4F81BD" w:themeColor="accent1"/>
      <w:sz w:val="20"/>
      <w:szCs w:val="20"/>
      <w:lang w:eastAsia="ru-RU" w:bidi="ru-RU"/>
    </w:rPr>
  </w:style>
  <w:style w:type="character" w:customStyle="1" w:styleId="90">
    <w:name w:val="Заголовок 9 Знак"/>
    <w:basedOn w:val="a0"/>
    <w:link w:val="9"/>
    <w:uiPriority w:val="9"/>
    <w:semiHidden/>
    <w:rsid w:val="00794C37"/>
    <w:rPr>
      <w:rFonts w:asciiTheme="majorHAnsi" w:eastAsiaTheme="majorEastAsia" w:hAnsiTheme="majorHAnsi" w:cstheme="majorBidi"/>
      <w:i/>
      <w:iCs/>
      <w:color w:val="404040" w:themeColor="text1" w:themeTint="BF"/>
      <w:sz w:val="20"/>
      <w:szCs w:val="20"/>
      <w:lang w:eastAsia="ru-RU" w:bidi="ru-RU"/>
    </w:rPr>
  </w:style>
  <w:style w:type="paragraph" w:customStyle="1" w:styleId="11">
    <w:name w:val="Основной текст1"/>
    <w:basedOn w:val="a"/>
    <w:rsid w:val="00794C37"/>
    <w:rPr>
      <w:rFonts w:ascii="Times New Roman" w:eastAsia="Times New Roman" w:hAnsi="Times New Roman" w:cs="Times New Roman"/>
      <w:sz w:val="28"/>
      <w:szCs w:val="28"/>
      <w:lang w:eastAsia="ru-RU" w:bidi="ru-RU"/>
    </w:rPr>
  </w:style>
  <w:style w:type="character" w:customStyle="1" w:styleId="22">
    <w:name w:val="Колонтитул (2)_"/>
    <w:basedOn w:val="a0"/>
    <w:link w:val="23"/>
    <w:rsid w:val="00794C37"/>
    <w:rPr>
      <w:rFonts w:ascii="Times New Roman" w:eastAsia="Times New Roman" w:hAnsi="Times New Roman" w:cs="Times New Roman"/>
      <w:sz w:val="20"/>
      <w:szCs w:val="20"/>
    </w:rPr>
  </w:style>
  <w:style w:type="paragraph" w:customStyle="1" w:styleId="23">
    <w:name w:val="Колонтитул (2)"/>
    <w:basedOn w:val="a"/>
    <w:link w:val="22"/>
    <w:rsid w:val="00794C37"/>
    <w:rPr>
      <w:rFonts w:ascii="Times New Roman" w:eastAsia="Times New Roman" w:hAnsi="Times New Roman" w:cs="Times New Roman"/>
      <w:sz w:val="20"/>
      <w:szCs w:val="20"/>
    </w:rPr>
  </w:style>
  <w:style w:type="paragraph" w:styleId="ad">
    <w:name w:val="Body Text"/>
    <w:basedOn w:val="a"/>
    <w:link w:val="ae"/>
    <w:unhideWhenUsed/>
    <w:rsid w:val="00794C37"/>
    <w:pPr>
      <w:spacing w:after="120"/>
    </w:pPr>
    <w:rPr>
      <w:rFonts w:ascii="Calibri" w:eastAsia="Calibri" w:hAnsi="Calibri" w:cs="Times New Roman"/>
    </w:rPr>
  </w:style>
  <w:style w:type="character" w:customStyle="1" w:styleId="ae">
    <w:name w:val="Основной текст Знак"/>
    <w:basedOn w:val="a0"/>
    <w:link w:val="ad"/>
    <w:rsid w:val="00794C37"/>
    <w:rPr>
      <w:rFonts w:ascii="Calibri" w:eastAsia="Calibri" w:hAnsi="Calibri" w:cs="Times New Roman"/>
    </w:rPr>
  </w:style>
  <w:style w:type="character" w:customStyle="1" w:styleId="12">
    <w:name w:val="Основной текст Знак1"/>
    <w:basedOn w:val="a0"/>
    <w:uiPriority w:val="99"/>
    <w:rsid w:val="00794C37"/>
    <w:rPr>
      <w:rFonts w:ascii="Times New Roman" w:hAnsi="Times New Roman" w:cs="Times New Roman"/>
      <w:sz w:val="23"/>
      <w:szCs w:val="23"/>
      <w:shd w:val="clear" w:color="auto" w:fill="FFFFFF"/>
    </w:rPr>
  </w:style>
  <w:style w:type="table" w:styleId="af">
    <w:name w:val="Table Grid"/>
    <w:basedOn w:val="a1"/>
    <w:uiPriority w:val="59"/>
    <w:rsid w:val="00794C37"/>
    <w:rPr>
      <w:rFonts w:eastAsiaTheme="minorEastAsia"/>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794C37"/>
    <w:rPr>
      <w:rFonts w:ascii="Times New Roman" w:hAnsi="Times New Roman" w:cs="Times New Roman" w:hint="default"/>
      <w:b/>
      <w:bCs/>
      <w:sz w:val="26"/>
      <w:szCs w:val="26"/>
    </w:rPr>
  </w:style>
  <w:style w:type="paragraph" w:styleId="af0">
    <w:name w:val="No Spacing"/>
    <w:uiPriority w:val="1"/>
    <w:qFormat/>
    <w:rsid w:val="00794C37"/>
    <w:pPr>
      <w:spacing w:after="0" w:line="240" w:lineRule="auto"/>
    </w:pPr>
    <w:rPr>
      <w:rFonts w:eastAsiaTheme="minorEastAsia"/>
      <w:lang w:eastAsia="ru-RU" w:bidi="ru-RU"/>
    </w:rPr>
  </w:style>
  <w:style w:type="character" w:customStyle="1" w:styleId="31">
    <w:name w:val="Основной текст (3)_"/>
    <w:link w:val="32"/>
    <w:rsid w:val="00794C37"/>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794C37"/>
    <w:pPr>
      <w:shd w:val="clear" w:color="auto" w:fill="FFFFFF"/>
      <w:spacing w:line="0" w:lineRule="atLeast"/>
      <w:ind w:firstLine="567"/>
      <w:jc w:val="both"/>
    </w:pPr>
    <w:rPr>
      <w:rFonts w:ascii="Times New Roman" w:eastAsia="Times New Roman" w:hAnsi="Times New Roman" w:cs="Times New Roman"/>
      <w:b/>
      <w:bCs/>
      <w:spacing w:val="7"/>
      <w:sz w:val="20"/>
      <w:szCs w:val="20"/>
    </w:rPr>
  </w:style>
  <w:style w:type="character" w:customStyle="1" w:styleId="0pt">
    <w:name w:val="Основной текст + Курсив;Интервал 0 pt"/>
    <w:rsid w:val="00794C37"/>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1">
    <w:name w:val="Колонтитул_"/>
    <w:link w:val="af2"/>
    <w:rsid w:val="00794C37"/>
    <w:rPr>
      <w:rFonts w:ascii="Times New Roman" w:eastAsia="Times New Roman" w:hAnsi="Times New Roman" w:cs="Times New Roman"/>
      <w:b/>
      <w:bCs/>
      <w:spacing w:val="14"/>
      <w:sz w:val="21"/>
      <w:szCs w:val="21"/>
      <w:shd w:val="clear" w:color="auto" w:fill="FFFFFF"/>
    </w:rPr>
  </w:style>
  <w:style w:type="paragraph" w:customStyle="1" w:styleId="af2">
    <w:name w:val="Колонтитул"/>
    <w:basedOn w:val="a"/>
    <w:link w:val="af1"/>
    <w:rsid w:val="00794C37"/>
    <w:pPr>
      <w:shd w:val="clear" w:color="auto" w:fill="FFFFFF"/>
      <w:spacing w:line="0" w:lineRule="atLeast"/>
      <w:ind w:firstLine="567"/>
      <w:jc w:val="both"/>
    </w:pPr>
    <w:rPr>
      <w:rFonts w:ascii="Times New Roman" w:eastAsia="Times New Roman" w:hAnsi="Times New Roman" w:cs="Times New Roman"/>
      <w:b/>
      <w:bCs/>
      <w:spacing w:val="14"/>
      <w:sz w:val="21"/>
      <w:szCs w:val="21"/>
    </w:rPr>
  </w:style>
  <w:style w:type="character" w:customStyle="1" w:styleId="90pt">
    <w:name w:val="Основной текст (9) + Не курсив;Интервал 0 pt"/>
    <w:rsid w:val="00794C37"/>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794C37"/>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794C37"/>
    <w:pPr>
      <w:shd w:val="clear" w:color="auto" w:fill="FFFFFF"/>
      <w:spacing w:line="273" w:lineRule="exact"/>
      <w:ind w:firstLine="700"/>
      <w:jc w:val="both"/>
    </w:pPr>
    <w:rPr>
      <w:rFonts w:ascii="Times New Roman" w:eastAsia="Times New Roman" w:hAnsi="Times New Roman" w:cs="Times New Roman"/>
      <w:spacing w:val="10"/>
      <w:sz w:val="20"/>
      <w:szCs w:val="20"/>
    </w:rPr>
  </w:style>
  <w:style w:type="character" w:customStyle="1" w:styleId="100pt">
    <w:name w:val="Основной текст (10) + Интервал 0 pt"/>
    <w:rsid w:val="00794C37"/>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4">
    <w:name w:val="Заголовок №2_"/>
    <w:link w:val="25"/>
    <w:rsid w:val="00794C37"/>
    <w:rPr>
      <w:rFonts w:ascii="Times New Roman" w:eastAsia="Times New Roman" w:hAnsi="Times New Roman" w:cs="Times New Roman"/>
      <w:b/>
      <w:bCs/>
      <w:spacing w:val="7"/>
      <w:sz w:val="20"/>
      <w:szCs w:val="20"/>
      <w:shd w:val="clear" w:color="auto" w:fill="FFFFFF"/>
    </w:rPr>
  </w:style>
  <w:style w:type="paragraph" w:customStyle="1" w:styleId="25">
    <w:name w:val="Заголовок №2"/>
    <w:basedOn w:val="a"/>
    <w:link w:val="24"/>
    <w:rsid w:val="00794C37"/>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0pt0">
    <w:name w:val="Основной текст + Интервал 0 pt"/>
    <w:rsid w:val="00794C3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794C37"/>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794C37"/>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Normal">
    <w:name w:val="ConsNormal"/>
    <w:uiPriority w:val="99"/>
    <w:rsid w:val="00794C37"/>
    <w:pPr>
      <w:autoSpaceDE w:val="0"/>
      <w:autoSpaceDN w:val="0"/>
      <w:adjustRightInd w:val="0"/>
      <w:ind w:right="19772" w:firstLine="720"/>
    </w:pPr>
    <w:rPr>
      <w:rFonts w:ascii="Arial" w:eastAsia="Times New Roman" w:hAnsi="Arial" w:cs="Arial"/>
      <w:sz w:val="20"/>
      <w:szCs w:val="20"/>
      <w:lang w:eastAsia="ru-RU"/>
    </w:rPr>
  </w:style>
  <w:style w:type="paragraph" w:styleId="af3">
    <w:name w:val="footnote text"/>
    <w:basedOn w:val="a"/>
    <w:link w:val="af4"/>
    <w:uiPriority w:val="99"/>
    <w:unhideWhenUsed/>
    <w:rsid w:val="00794C37"/>
    <w:pPr>
      <w:ind w:firstLine="567"/>
      <w:jc w:val="both"/>
    </w:pPr>
    <w:rPr>
      <w:rFonts w:ascii="Arial" w:eastAsia="Times New Roman" w:hAnsi="Arial" w:cs="Times New Roman"/>
      <w:sz w:val="20"/>
      <w:szCs w:val="20"/>
      <w:lang w:eastAsia="ru-RU"/>
    </w:rPr>
  </w:style>
  <w:style w:type="character" w:customStyle="1" w:styleId="af4">
    <w:name w:val="Текст сноски Знак"/>
    <w:basedOn w:val="a0"/>
    <w:link w:val="af3"/>
    <w:uiPriority w:val="99"/>
    <w:rsid w:val="00794C37"/>
    <w:rPr>
      <w:rFonts w:ascii="Arial" w:eastAsia="Times New Roman" w:hAnsi="Arial" w:cs="Times New Roman"/>
      <w:sz w:val="20"/>
      <w:szCs w:val="20"/>
      <w:lang w:eastAsia="ru-RU"/>
    </w:rPr>
  </w:style>
  <w:style w:type="character" w:styleId="af5">
    <w:name w:val="footnote reference"/>
    <w:basedOn w:val="a0"/>
    <w:uiPriority w:val="99"/>
    <w:semiHidden/>
    <w:unhideWhenUsed/>
    <w:rsid w:val="00794C37"/>
    <w:rPr>
      <w:vertAlign w:val="superscript"/>
    </w:rPr>
  </w:style>
  <w:style w:type="character" w:styleId="af6">
    <w:name w:val="page number"/>
    <w:basedOn w:val="a0"/>
    <w:uiPriority w:val="99"/>
    <w:rsid w:val="00794C37"/>
  </w:style>
  <w:style w:type="paragraph" w:styleId="af7">
    <w:name w:val="Normal (Web)"/>
    <w:aliases w:val="_а_Е’__ (дќа) И’ц_1,_а_Е’__ (дќа) И’ц_ И’ц_,___С¬__ (_x_) ÷¬__1,___С¬__ (_x_) ÷¬__ ÷¬__"/>
    <w:basedOn w:val="a"/>
    <w:link w:val="af8"/>
    <w:uiPriority w:val="99"/>
    <w:unhideWhenUsed/>
    <w:rsid w:val="00794C37"/>
    <w:pPr>
      <w:spacing w:before="100" w:beforeAutospacing="1" w:after="100" w:afterAutospacing="1"/>
    </w:pPr>
    <w:rPr>
      <w:rFonts w:ascii="Times New Roman" w:eastAsia="Times New Roman" w:hAnsi="Times New Roman" w:cs="Times New Roman"/>
      <w:lang w:val="x-none" w:eastAsia="x-none"/>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794C37"/>
    <w:rPr>
      <w:rFonts w:ascii="Times New Roman" w:eastAsia="Times New Roman" w:hAnsi="Times New Roman" w:cs="Times New Roman"/>
      <w:lang w:val="x-none" w:eastAsia="x-none"/>
    </w:rPr>
  </w:style>
  <w:style w:type="paragraph" w:customStyle="1" w:styleId="1-21">
    <w:name w:val="Средняя сетка 1 - Акцент 21"/>
    <w:basedOn w:val="a"/>
    <w:uiPriority w:val="34"/>
    <w:rsid w:val="00794C37"/>
    <w:pPr>
      <w:ind w:left="720"/>
      <w:contextualSpacing/>
    </w:pPr>
    <w:rPr>
      <w:rFonts w:ascii="Calibri" w:eastAsia="Calibri" w:hAnsi="Calibri" w:cs="Times New Roman"/>
    </w:rPr>
  </w:style>
  <w:style w:type="character" w:styleId="af9">
    <w:name w:val="annotation reference"/>
    <w:uiPriority w:val="99"/>
    <w:rsid w:val="00794C37"/>
    <w:rPr>
      <w:sz w:val="18"/>
      <w:szCs w:val="18"/>
    </w:rPr>
  </w:style>
  <w:style w:type="paragraph" w:styleId="afa">
    <w:name w:val="annotation text"/>
    <w:basedOn w:val="a"/>
    <w:link w:val="afb"/>
    <w:uiPriority w:val="99"/>
    <w:rsid w:val="00794C37"/>
    <w:rPr>
      <w:rFonts w:ascii="Times New Roman" w:eastAsia="Times New Roman" w:hAnsi="Times New Roman" w:cs="Times New Roman"/>
      <w:lang w:val="x-none" w:eastAsia="x-none"/>
    </w:rPr>
  </w:style>
  <w:style w:type="character" w:customStyle="1" w:styleId="afb">
    <w:name w:val="Текст примечания Знак"/>
    <w:basedOn w:val="a0"/>
    <w:link w:val="afa"/>
    <w:uiPriority w:val="99"/>
    <w:rsid w:val="00794C37"/>
    <w:rPr>
      <w:rFonts w:ascii="Times New Roman" w:eastAsia="Times New Roman" w:hAnsi="Times New Roman" w:cs="Times New Roman"/>
      <w:lang w:val="x-none" w:eastAsia="x-none"/>
    </w:rPr>
  </w:style>
  <w:style w:type="paragraph" w:styleId="afc">
    <w:name w:val="annotation subject"/>
    <w:basedOn w:val="afa"/>
    <w:next w:val="afa"/>
    <w:link w:val="afd"/>
    <w:uiPriority w:val="99"/>
    <w:rsid w:val="00794C37"/>
    <w:rPr>
      <w:b/>
      <w:bCs/>
    </w:rPr>
  </w:style>
  <w:style w:type="character" w:customStyle="1" w:styleId="afd">
    <w:name w:val="Тема примечания Знак"/>
    <w:basedOn w:val="afb"/>
    <w:link w:val="afc"/>
    <w:uiPriority w:val="99"/>
    <w:rsid w:val="00794C37"/>
    <w:rPr>
      <w:rFonts w:ascii="Times New Roman" w:eastAsia="Times New Roman" w:hAnsi="Times New Roman" w:cs="Times New Roman"/>
      <w:b/>
      <w:bCs/>
      <w:lang w:val="x-none" w:eastAsia="x-none"/>
    </w:rPr>
  </w:style>
  <w:style w:type="character" w:styleId="afe">
    <w:name w:val="FollowedHyperlink"/>
    <w:uiPriority w:val="99"/>
    <w:rsid w:val="00794C37"/>
    <w:rPr>
      <w:color w:val="800080"/>
      <w:u w:val="single"/>
    </w:rPr>
  </w:style>
  <w:style w:type="paragraph" w:customStyle="1" w:styleId="aff">
    <w:name w:val="Знак Знак Знак Знак"/>
    <w:basedOn w:val="a"/>
    <w:rsid w:val="00794C37"/>
    <w:pPr>
      <w:spacing w:before="100" w:beforeAutospacing="1" w:after="100" w:afterAutospacing="1"/>
    </w:pPr>
    <w:rPr>
      <w:rFonts w:ascii="Tahoma" w:eastAsia="Times New Roman" w:hAnsi="Tahoma" w:cs="Times New Roman"/>
      <w:sz w:val="20"/>
      <w:szCs w:val="20"/>
      <w:lang w:val="en-US"/>
    </w:rPr>
  </w:style>
  <w:style w:type="paragraph" w:customStyle="1" w:styleId="13">
    <w:name w:val="Абзац списка1"/>
    <w:basedOn w:val="a"/>
    <w:rsid w:val="00794C37"/>
    <w:pPr>
      <w:ind w:left="720"/>
    </w:pPr>
    <w:rPr>
      <w:rFonts w:ascii="Times New Roman" w:eastAsia="Times New Roman" w:hAnsi="Times New Roman" w:cs="Times New Roman"/>
      <w:szCs w:val="20"/>
      <w:lang w:eastAsia="ru-RU"/>
    </w:rPr>
  </w:style>
  <w:style w:type="paragraph" w:customStyle="1" w:styleId="-11">
    <w:name w:val="Цветная заливка - Акцент 11"/>
    <w:hidden/>
    <w:uiPriority w:val="71"/>
    <w:rsid w:val="00794C37"/>
    <w:rPr>
      <w:rFonts w:ascii="Times New Roman" w:eastAsia="Times New Roman" w:hAnsi="Times New Roman" w:cs="Times New Roman"/>
      <w:lang w:eastAsia="ru-RU"/>
    </w:rPr>
  </w:style>
  <w:style w:type="character" w:customStyle="1" w:styleId="14">
    <w:name w:val="Тема примечания Знак1"/>
    <w:uiPriority w:val="99"/>
    <w:locked/>
    <w:rsid w:val="00794C37"/>
    <w:rPr>
      <w:rFonts w:cs="Times New Roman"/>
      <w:b/>
      <w:bCs/>
      <w:sz w:val="24"/>
      <w:szCs w:val="24"/>
    </w:rPr>
  </w:style>
  <w:style w:type="paragraph" w:customStyle="1" w:styleId="aff0">
    <w:name w:val="÷¬__ ÷¬__ ÷¬__ ÷¬__"/>
    <w:basedOn w:val="a"/>
    <w:rsid w:val="00794C37"/>
    <w:pPr>
      <w:spacing w:before="100" w:beforeAutospacing="1" w:after="100" w:afterAutospacing="1"/>
    </w:pPr>
    <w:rPr>
      <w:rFonts w:ascii="Tahoma" w:eastAsia="Times New Roman" w:hAnsi="Tahoma" w:cs="Times New Roman"/>
      <w:sz w:val="20"/>
      <w:szCs w:val="20"/>
      <w:lang w:val="en-US"/>
    </w:rPr>
  </w:style>
  <w:style w:type="paragraph" w:styleId="26">
    <w:name w:val="Body Text Indent 2"/>
    <w:basedOn w:val="a"/>
    <w:link w:val="27"/>
    <w:rsid w:val="00794C37"/>
    <w:pPr>
      <w:spacing w:after="120" w:line="480" w:lineRule="auto"/>
      <w:ind w:left="283"/>
    </w:pPr>
    <w:rPr>
      <w:rFonts w:ascii="Times New Roman" w:eastAsia="Times New Roman" w:hAnsi="Times New Roman" w:cs="Times New Roman"/>
      <w:lang w:eastAsia="ru-RU"/>
    </w:rPr>
  </w:style>
  <w:style w:type="character" w:customStyle="1" w:styleId="27">
    <w:name w:val="Основной текст с отступом 2 Знак"/>
    <w:basedOn w:val="a0"/>
    <w:link w:val="26"/>
    <w:rsid w:val="00794C37"/>
    <w:rPr>
      <w:rFonts w:ascii="Times New Roman" w:eastAsia="Times New Roman" w:hAnsi="Times New Roman" w:cs="Times New Roman"/>
      <w:lang w:eastAsia="ru-RU"/>
    </w:rPr>
  </w:style>
  <w:style w:type="paragraph" w:customStyle="1" w:styleId="ConsPlusNormal">
    <w:name w:val="ConsPlusNormal"/>
    <w:link w:val="ConsPlusNormal0"/>
    <w:rsid w:val="00794C37"/>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94C37"/>
    <w:rPr>
      <w:rFonts w:ascii="Times New Roman" w:eastAsia="Times New Roman" w:hAnsi="Times New Roman" w:cs="Times New Roman"/>
      <w:sz w:val="28"/>
      <w:szCs w:val="28"/>
      <w:lang w:eastAsia="ru-RU"/>
    </w:rPr>
  </w:style>
  <w:style w:type="paragraph" w:customStyle="1" w:styleId="ConsPlusCell">
    <w:name w:val="ConsPlusCell"/>
    <w:uiPriority w:val="99"/>
    <w:rsid w:val="00794C37"/>
    <w:pPr>
      <w:autoSpaceDE w:val="0"/>
      <w:autoSpaceDN w:val="0"/>
      <w:adjustRightInd w:val="0"/>
    </w:pPr>
    <w:rPr>
      <w:rFonts w:ascii="Calibri" w:eastAsia="Times New Roman" w:hAnsi="Calibri" w:cs="Calibri"/>
      <w:lang w:eastAsia="ru-RU"/>
    </w:rPr>
  </w:style>
  <w:style w:type="paragraph" w:styleId="aff1">
    <w:name w:val="endnote text"/>
    <w:basedOn w:val="a"/>
    <w:link w:val="aff2"/>
    <w:rsid w:val="00794C37"/>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794C37"/>
    <w:rPr>
      <w:rFonts w:ascii="Times New Roman" w:eastAsia="Times New Roman" w:hAnsi="Times New Roman" w:cs="Times New Roman"/>
      <w:sz w:val="20"/>
      <w:szCs w:val="20"/>
      <w:lang w:eastAsia="ru-RU"/>
    </w:rPr>
  </w:style>
  <w:style w:type="character" w:styleId="aff3">
    <w:name w:val="endnote reference"/>
    <w:rsid w:val="00794C37"/>
    <w:rPr>
      <w:vertAlign w:val="superscript"/>
    </w:rPr>
  </w:style>
  <w:style w:type="paragraph" w:customStyle="1" w:styleId="ConsPlusNonformat">
    <w:name w:val="ConsPlusNonformat"/>
    <w:rsid w:val="00794C37"/>
    <w:pPr>
      <w:autoSpaceDE w:val="0"/>
      <w:autoSpaceDN w:val="0"/>
    </w:pPr>
    <w:rPr>
      <w:rFonts w:eastAsia="Times New Roman"/>
      <w:sz w:val="20"/>
      <w:szCs w:val="20"/>
      <w:lang w:eastAsia="ru-RU"/>
    </w:rPr>
  </w:style>
  <w:style w:type="paragraph" w:customStyle="1" w:styleId="P16">
    <w:name w:val="P16"/>
    <w:basedOn w:val="a"/>
    <w:hidden/>
    <w:rsid w:val="00794C37"/>
    <w:pPr>
      <w:adjustRightInd w:val="0"/>
      <w:jc w:val="center"/>
      <w:textAlignment w:val="baseline"/>
    </w:pPr>
    <w:rPr>
      <w:rFonts w:ascii="Times New Roman" w:eastAsia="SimSun1" w:hAnsi="Times New Roman" w:cs="Times New Roman"/>
      <w:b/>
      <w:szCs w:val="20"/>
      <w:lang w:eastAsia="ru-RU"/>
    </w:rPr>
  </w:style>
  <w:style w:type="paragraph" w:customStyle="1" w:styleId="P59">
    <w:name w:val="P59"/>
    <w:basedOn w:val="a"/>
    <w:hidden/>
    <w:rsid w:val="00794C37"/>
    <w:pPr>
      <w:tabs>
        <w:tab w:val="left" w:pos="-3420"/>
      </w:tabs>
      <w:adjustRightInd w:val="0"/>
      <w:jc w:val="center"/>
      <w:textAlignment w:val="baseline"/>
    </w:pPr>
    <w:rPr>
      <w:rFonts w:ascii="Times New Roman" w:eastAsia="Times New Roman" w:hAnsi="Times New Roman" w:cs="Times New Roman"/>
      <w:szCs w:val="20"/>
      <w:lang w:eastAsia="ru-RU"/>
    </w:rPr>
  </w:style>
  <w:style w:type="paragraph" w:customStyle="1" w:styleId="P61">
    <w:name w:val="P61"/>
    <w:basedOn w:val="a"/>
    <w:hidden/>
    <w:rsid w:val="00794C37"/>
    <w:pPr>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94C37"/>
    <w:pPr>
      <w:tabs>
        <w:tab w:val="left" w:pos="6054"/>
      </w:tabs>
      <w:autoSpaceDE w:val="0"/>
      <w:autoSpaceDN w:val="0"/>
      <w:adjustRightInd w:val="0"/>
      <w:ind w:left="5760"/>
      <w:textAlignment w:val="baseline"/>
    </w:pPr>
    <w:rPr>
      <w:rFonts w:ascii="Times New Roman" w:eastAsia="Times New Roman" w:hAnsi="Times New Roman" w:cs="Times New Roman"/>
      <w:szCs w:val="20"/>
      <w:lang w:eastAsia="ru-RU"/>
    </w:rPr>
  </w:style>
  <w:style w:type="character" w:customStyle="1" w:styleId="T3">
    <w:name w:val="T3"/>
    <w:hidden/>
    <w:rsid w:val="00794C37"/>
    <w:rPr>
      <w:sz w:val="24"/>
    </w:rPr>
  </w:style>
  <w:style w:type="paragraph" w:styleId="33">
    <w:name w:val="Body Text Indent 3"/>
    <w:basedOn w:val="a"/>
    <w:link w:val="34"/>
    <w:rsid w:val="00794C37"/>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94C37"/>
    <w:rPr>
      <w:rFonts w:ascii="Times New Roman" w:eastAsia="Times New Roman" w:hAnsi="Times New Roman" w:cs="Times New Roman"/>
      <w:sz w:val="16"/>
      <w:szCs w:val="16"/>
      <w:lang w:eastAsia="ru-RU"/>
    </w:rPr>
  </w:style>
  <w:style w:type="paragraph" w:customStyle="1" w:styleId="formattext">
    <w:name w:val="formattext"/>
    <w:basedOn w:val="a"/>
    <w:rsid w:val="00794C37"/>
    <w:pPr>
      <w:spacing w:before="100" w:beforeAutospacing="1" w:after="100" w:afterAutospacing="1"/>
    </w:pPr>
    <w:rPr>
      <w:rFonts w:ascii="Times New Roman" w:eastAsia="Times New Roman" w:hAnsi="Times New Roman" w:cs="Times New Roman"/>
      <w:lang w:eastAsia="ru-RU"/>
    </w:rPr>
  </w:style>
  <w:style w:type="paragraph" w:customStyle="1" w:styleId="Default">
    <w:name w:val="Default"/>
    <w:rsid w:val="00794C37"/>
    <w:pPr>
      <w:autoSpaceDE w:val="0"/>
      <w:autoSpaceDN w:val="0"/>
      <w:adjustRightInd w:val="0"/>
    </w:pPr>
    <w:rPr>
      <w:rFonts w:ascii="Times New Roman" w:eastAsia="Calibri" w:hAnsi="Times New Roman" w:cs="Times New Roman"/>
      <w:color w:val="000000"/>
    </w:rPr>
  </w:style>
  <w:style w:type="paragraph" w:styleId="HTML">
    <w:name w:val="HTML Preformatted"/>
    <w:basedOn w:val="a"/>
    <w:link w:val="HTML0"/>
    <w:uiPriority w:val="99"/>
    <w:unhideWhenUsed/>
    <w:rsid w:val="0079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0"/>
      <w:szCs w:val="20"/>
      <w:lang w:eastAsia="ru-RU"/>
    </w:rPr>
  </w:style>
  <w:style w:type="character" w:customStyle="1" w:styleId="HTML0">
    <w:name w:val="Стандартный HTML Знак"/>
    <w:basedOn w:val="a0"/>
    <w:link w:val="HTML"/>
    <w:uiPriority w:val="99"/>
    <w:rsid w:val="00794C37"/>
    <w:rPr>
      <w:rFonts w:eastAsia="Times New Roman"/>
      <w:sz w:val="20"/>
      <w:szCs w:val="20"/>
      <w:lang w:eastAsia="ru-RU"/>
    </w:rPr>
  </w:style>
  <w:style w:type="paragraph" w:customStyle="1" w:styleId="aff4">
    <w:name w:val="МУ Обычный стиль"/>
    <w:basedOn w:val="a"/>
    <w:autoRedefine/>
    <w:rsid w:val="00794C37"/>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794C37"/>
  </w:style>
  <w:style w:type="paragraph" w:customStyle="1" w:styleId="81">
    <w:name w:val="Стиль8"/>
    <w:basedOn w:val="a"/>
    <w:rsid w:val="00794C37"/>
    <w:rPr>
      <w:rFonts w:ascii="Times New Roman" w:eastAsia="Calibri" w:hAnsi="Times New Roman" w:cs="Times New Roman"/>
      <w:noProof/>
      <w:sz w:val="28"/>
      <w:szCs w:val="28"/>
      <w:lang w:eastAsia="ru-RU"/>
    </w:rPr>
  </w:style>
  <w:style w:type="character" w:customStyle="1" w:styleId="15">
    <w:name w:val="Название Знак1"/>
    <w:rsid w:val="00794C37"/>
    <w:rPr>
      <w:rFonts w:ascii="Calibri Light" w:hAnsi="Calibri Light"/>
      <w:b/>
      <w:bCs/>
      <w:kern w:val="28"/>
      <w:sz w:val="32"/>
      <w:szCs w:val="32"/>
    </w:rPr>
  </w:style>
  <w:style w:type="paragraph" w:styleId="aff5">
    <w:name w:val="Title"/>
    <w:basedOn w:val="a"/>
    <w:next w:val="a"/>
    <w:link w:val="aff6"/>
    <w:uiPriority w:val="10"/>
    <w:qFormat/>
    <w:rsid w:val="00794C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bidi="ru-RU"/>
    </w:rPr>
  </w:style>
  <w:style w:type="character" w:customStyle="1" w:styleId="aff6">
    <w:name w:val="Заголовок Знак"/>
    <w:basedOn w:val="a0"/>
    <w:link w:val="aff5"/>
    <w:uiPriority w:val="10"/>
    <w:rsid w:val="00794C37"/>
    <w:rPr>
      <w:rFonts w:asciiTheme="majorHAnsi" w:eastAsiaTheme="majorEastAsia" w:hAnsiTheme="majorHAnsi" w:cstheme="majorBidi"/>
      <w:color w:val="17365D" w:themeColor="text2" w:themeShade="BF"/>
      <w:spacing w:val="5"/>
      <w:kern w:val="28"/>
      <w:sz w:val="52"/>
      <w:szCs w:val="52"/>
      <w:lang w:eastAsia="ru-RU" w:bidi="ru-RU"/>
    </w:rPr>
  </w:style>
  <w:style w:type="character" w:styleId="aff7">
    <w:name w:val="Emphasis"/>
    <w:basedOn w:val="a0"/>
    <w:uiPriority w:val="20"/>
    <w:qFormat/>
    <w:rsid w:val="00794C37"/>
    <w:rPr>
      <w:i/>
      <w:iCs/>
    </w:rPr>
  </w:style>
  <w:style w:type="character" w:customStyle="1" w:styleId="93">
    <w:name w:val="Основной текст (9) + Не курсив"/>
    <w:aliases w:val="Интервал 0 pt,Основной текст + Курсив"/>
    <w:rsid w:val="00794C37"/>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6">
    <w:name w:val="Стиль1"/>
    <w:basedOn w:val="a"/>
    <w:rsid w:val="00794C37"/>
    <w:pPr>
      <w:ind w:firstLine="567"/>
      <w:jc w:val="both"/>
    </w:pPr>
    <w:rPr>
      <w:rFonts w:ascii="Times New Roman" w:eastAsiaTheme="minorEastAsia" w:hAnsi="Times New Roman"/>
      <w:sz w:val="28"/>
      <w:lang w:eastAsia="ru-RU" w:bidi="ru-RU"/>
    </w:rPr>
  </w:style>
  <w:style w:type="paragraph" w:customStyle="1" w:styleId="toleft">
    <w:name w:val="toleft"/>
    <w:basedOn w:val="a"/>
    <w:rsid w:val="00794C37"/>
    <w:pPr>
      <w:spacing w:before="100" w:beforeAutospacing="1" w:after="100" w:afterAutospacing="1"/>
    </w:pPr>
    <w:rPr>
      <w:rFonts w:ascii="Times New Roman" w:eastAsia="Times New Roman" w:hAnsi="Times New Roman" w:cs="Times New Roman"/>
      <w:lang w:eastAsia="ru-RU"/>
    </w:rPr>
  </w:style>
  <w:style w:type="character" w:customStyle="1" w:styleId="info">
    <w:name w:val="info"/>
    <w:basedOn w:val="a0"/>
    <w:rsid w:val="00794C37"/>
  </w:style>
  <w:style w:type="paragraph" w:styleId="z-">
    <w:name w:val="HTML Top of Form"/>
    <w:basedOn w:val="a"/>
    <w:next w:val="a"/>
    <w:link w:val="z-0"/>
    <w:hidden/>
    <w:uiPriority w:val="99"/>
    <w:semiHidden/>
    <w:unhideWhenUsed/>
    <w:rsid w:val="00794C37"/>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4C37"/>
    <w:rPr>
      <w:rFonts w:ascii="Arial" w:eastAsia="Times New Roman" w:hAnsi="Arial" w:cs="Arial"/>
      <w:vanish/>
      <w:sz w:val="16"/>
      <w:szCs w:val="16"/>
      <w:lang w:eastAsia="ru-RU"/>
    </w:rPr>
  </w:style>
  <w:style w:type="character" w:customStyle="1" w:styleId="cap">
    <w:name w:val="cap"/>
    <w:basedOn w:val="a0"/>
    <w:rsid w:val="00794C37"/>
  </w:style>
  <w:style w:type="paragraph" w:styleId="z-1">
    <w:name w:val="HTML Bottom of Form"/>
    <w:basedOn w:val="a"/>
    <w:next w:val="a"/>
    <w:link w:val="z-2"/>
    <w:hidden/>
    <w:uiPriority w:val="99"/>
    <w:semiHidden/>
    <w:unhideWhenUsed/>
    <w:rsid w:val="00794C37"/>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4C37"/>
    <w:rPr>
      <w:rFonts w:ascii="Arial" w:eastAsia="Times New Roman" w:hAnsi="Arial" w:cs="Arial"/>
      <w:vanish/>
      <w:sz w:val="16"/>
      <w:szCs w:val="16"/>
      <w:lang w:eastAsia="ru-RU"/>
    </w:rPr>
  </w:style>
  <w:style w:type="character" w:customStyle="1" w:styleId="ico">
    <w:name w:val="ico"/>
    <w:basedOn w:val="a0"/>
    <w:rsid w:val="00794C37"/>
  </w:style>
  <w:style w:type="character" w:customStyle="1" w:styleId="g1c06d4c3">
    <w:name w:val="g1c06d4c3"/>
    <w:basedOn w:val="a0"/>
    <w:rsid w:val="00794C37"/>
  </w:style>
  <w:style w:type="character" w:styleId="aff8">
    <w:name w:val="Strong"/>
    <w:basedOn w:val="a0"/>
    <w:uiPriority w:val="22"/>
    <w:qFormat/>
    <w:rsid w:val="00794C37"/>
    <w:rPr>
      <w:b/>
      <w:bCs/>
    </w:rPr>
  </w:style>
  <w:style w:type="paragraph" w:customStyle="1" w:styleId="ConsPlusTitle">
    <w:name w:val="ConsPlusTitle"/>
    <w:rsid w:val="00794C37"/>
    <w:pPr>
      <w:autoSpaceDE w:val="0"/>
      <w:autoSpaceDN w:val="0"/>
    </w:pPr>
    <w:rPr>
      <w:rFonts w:ascii="Arial" w:eastAsiaTheme="minorEastAsia" w:hAnsi="Arial" w:cs="Arial"/>
      <w:b/>
      <w:sz w:val="20"/>
      <w:lang w:eastAsia="ru-RU"/>
    </w:rPr>
  </w:style>
  <w:style w:type="character" w:customStyle="1" w:styleId="aff9">
    <w:name w:val="Сноска_"/>
    <w:basedOn w:val="a0"/>
    <w:link w:val="affa"/>
    <w:rsid w:val="00794C37"/>
    <w:rPr>
      <w:rFonts w:ascii="Times New Roman" w:eastAsia="Times New Roman" w:hAnsi="Times New Roman" w:cs="Times New Roman"/>
      <w:sz w:val="20"/>
      <w:szCs w:val="20"/>
    </w:rPr>
  </w:style>
  <w:style w:type="character" w:customStyle="1" w:styleId="affb">
    <w:name w:val="Другое_"/>
    <w:basedOn w:val="a0"/>
    <w:link w:val="affc"/>
    <w:rsid w:val="00794C37"/>
    <w:rPr>
      <w:rFonts w:ascii="Times New Roman" w:eastAsia="Times New Roman" w:hAnsi="Times New Roman" w:cs="Times New Roman"/>
      <w:sz w:val="28"/>
      <w:szCs w:val="28"/>
    </w:rPr>
  </w:style>
  <w:style w:type="paragraph" w:customStyle="1" w:styleId="affa">
    <w:name w:val="Сноска"/>
    <w:basedOn w:val="a"/>
    <w:link w:val="aff9"/>
    <w:rsid w:val="00794C37"/>
    <w:rPr>
      <w:rFonts w:ascii="Times New Roman" w:eastAsia="Times New Roman" w:hAnsi="Times New Roman" w:cs="Times New Roman"/>
      <w:sz w:val="20"/>
      <w:szCs w:val="20"/>
    </w:rPr>
  </w:style>
  <w:style w:type="paragraph" w:customStyle="1" w:styleId="affc">
    <w:name w:val="Другое"/>
    <w:basedOn w:val="a"/>
    <w:link w:val="affb"/>
    <w:rsid w:val="00794C37"/>
    <w:pPr>
      <w:ind w:firstLine="400"/>
    </w:pPr>
    <w:rPr>
      <w:rFonts w:ascii="Times New Roman" w:eastAsia="Times New Roman" w:hAnsi="Times New Roman" w:cs="Times New Roman"/>
      <w:sz w:val="28"/>
      <w:szCs w:val="28"/>
    </w:rPr>
  </w:style>
  <w:style w:type="paragraph" w:styleId="affd">
    <w:name w:val="caption"/>
    <w:basedOn w:val="a"/>
    <w:next w:val="a"/>
    <w:uiPriority w:val="35"/>
    <w:semiHidden/>
    <w:unhideWhenUsed/>
    <w:qFormat/>
    <w:rsid w:val="00794C37"/>
    <w:pPr>
      <w:spacing w:line="240" w:lineRule="auto"/>
    </w:pPr>
    <w:rPr>
      <w:rFonts w:eastAsiaTheme="minorEastAsia"/>
      <w:b/>
      <w:bCs/>
      <w:color w:val="4F81BD" w:themeColor="accent1"/>
      <w:sz w:val="18"/>
      <w:szCs w:val="18"/>
      <w:lang w:eastAsia="ru-RU" w:bidi="ru-RU"/>
    </w:rPr>
  </w:style>
  <w:style w:type="paragraph" w:styleId="affe">
    <w:name w:val="Subtitle"/>
    <w:basedOn w:val="a"/>
    <w:next w:val="a"/>
    <w:link w:val="afff"/>
    <w:uiPriority w:val="11"/>
    <w:qFormat/>
    <w:rsid w:val="00794C37"/>
    <w:pPr>
      <w:numPr>
        <w:ilvl w:val="1"/>
      </w:numPr>
    </w:pPr>
    <w:rPr>
      <w:rFonts w:asciiTheme="majorHAnsi" w:eastAsiaTheme="majorEastAsia" w:hAnsiTheme="majorHAnsi" w:cstheme="majorBidi"/>
      <w:i/>
      <w:iCs/>
      <w:color w:val="4F81BD" w:themeColor="accent1"/>
      <w:spacing w:val="15"/>
      <w:sz w:val="24"/>
      <w:szCs w:val="24"/>
      <w:lang w:eastAsia="ru-RU" w:bidi="ru-RU"/>
    </w:rPr>
  </w:style>
  <w:style w:type="character" w:customStyle="1" w:styleId="afff">
    <w:name w:val="Подзаголовок Знак"/>
    <w:basedOn w:val="a0"/>
    <w:link w:val="affe"/>
    <w:uiPriority w:val="11"/>
    <w:rsid w:val="00794C37"/>
    <w:rPr>
      <w:rFonts w:asciiTheme="majorHAnsi" w:eastAsiaTheme="majorEastAsia" w:hAnsiTheme="majorHAnsi" w:cstheme="majorBidi"/>
      <w:i/>
      <w:iCs/>
      <w:color w:val="4F81BD" w:themeColor="accent1"/>
      <w:spacing w:val="15"/>
      <w:sz w:val="24"/>
      <w:szCs w:val="24"/>
      <w:lang w:eastAsia="ru-RU" w:bidi="ru-RU"/>
    </w:rPr>
  </w:style>
  <w:style w:type="paragraph" w:styleId="28">
    <w:name w:val="Quote"/>
    <w:basedOn w:val="a"/>
    <w:next w:val="a"/>
    <w:link w:val="29"/>
    <w:uiPriority w:val="29"/>
    <w:qFormat/>
    <w:rsid w:val="00794C37"/>
    <w:rPr>
      <w:rFonts w:eastAsiaTheme="minorEastAsia"/>
      <w:i/>
      <w:iCs/>
      <w:color w:val="000000" w:themeColor="text1"/>
      <w:lang w:eastAsia="ru-RU" w:bidi="ru-RU"/>
    </w:rPr>
  </w:style>
  <w:style w:type="character" w:customStyle="1" w:styleId="29">
    <w:name w:val="Цитата 2 Знак"/>
    <w:basedOn w:val="a0"/>
    <w:link w:val="28"/>
    <w:uiPriority w:val="29"/>
    <w:rsid w:val="00794C37"/>
    <w:rPr>
      <w:rFonts w:eastAsiaTheme="minorEastAsia"/>
      <w:i/>
      <w:iCs/>
      <w:color w:val="000000" w:themeColor="text1"/>
      <w:lang w:eastAsia="ru-RU" w:bidi="ru-RU"/>
    </w:rPr>
  </w:style>
  <w:style w:type="paragraph" w:styleId="afff0">
    <w:name w:val="Intense Quote"/>
    <w:basedOn w:val="a"/>
    <w:next w:val="a"/>
    <w:link w:val="afff1"/>
    <w:uiPriority w:val="30"/>
    <w:qFormat/>
    <w:rsid w:val="00794C37"/>
    <w:pPr>
      <w:pBdr>
        <w:bottom w:val="single" w:sz="4" w:space="4" w:color="4F81BD" w:themeColor="accent1"/>
      </w:pBdr>
      <w:spacing w:before="200" w:after="280"/>
      <w:ind w:left="936" w:right="936"/>
    </w:pPr>
    <w:rPr>
      <w:rFonts w:eastAsiaTheme="minorEastAsia"/>
      <w:b/>
      <w:bCs/>
      <w:i/>
      <w:iCs/>
      <w:color w:val="4F81BD" w:themeColor="accent1"/>
      <w:lang w:eastAsia="ru-RU" w:bidi="ru-RU"/>
    </w:rPr>
  </w:style>
  <w:style w:type="character" w:customStyle="1" w:styleId="afff1">
    <w:name w:val="Выделенная цитата Знак"/>
    <w:basedOn w:val="a0"/>
    <w:link w:val="afff0"/>
    <w:uiPriority w:val="30"/>
    <w:rsid w:val="00794C37"/>
    <w:rPr>
      <w:rFonts w:eastAsiaTheme="minorEastAsia"/>
      <w:b/>
      <w:bCs/>
      <w:i/>
      <w:iCs/>
      <w:color w:val="4F81BD" w:themeColor="accent1"/>
      <w:lang w:eastAsia="ru-RU" w:bidi="ru-RU"/>
    </w:rPr>
  </w:style>
  <w:style w:type="character" w:styleId="afff2">
    <w:name w:val="Subtle Emphasis"/>
    <w:basedOn w:val="a0"/>
    <w:uiPriority w:val="19"/>
    <w:qFormat/>
    <w:rsid w:val="00794C37"/>
    <w:rPr>
      <w:i/>
      <w:iCs/>
      <w:color w:val="808080" w:themeColor="text1" w:themeTint="7F"/>
    </w:rPr>
  </w:style>
  <w:style w:type="character" w:styleId="afff3">
    <w:name w:val="Intense Emphasis"/>
    <w:basedOn w:val="a0"/>
    <w:uiPriority w:val="21"/>
    <w:qFormat/>
    <w:rsid w:val="00794C37"/>
    <w:rPr>
      <w:b/>
      <w:bCs/>
      <w:i/>
      <w:iCs/>
      <w:color w:val="4F81BD" w:themeColor="accent1"/>
    </w:rPr>
  </w:style>
  <w:style w:type="character" w:styleId="afff4">
    <w:name w:val="Subtle Reference"/>
    <w:basedOn w:val="a0"/>
    <w:uiPriority w:val="31"/>
    <w:qFormat/>
    <w:rsid w:val="00794C37"/>
    <w:rPr>
      <w:smallCaps/>
      <w:color w:val="C0504D" w:themeColor="accent2"/>
      <w:u w:val="single"/>
    </w:rPr>
  </w:style>
  <w:style w:type="character" w:styleId="afff5">
    <w:name w:val="Intense Reference"/>
    <w:basedOn w:val="a0"/>
    <w:uiPriority w:val="32"/>
    <w:qFormat/>
    <w:rsid w:val="00794C37"/>
    <w:rPr>
      <w:b/>
      <w:bCs/>
      <w:smallCaps/>
      <w:color w:val="C0504D" w:themeColor="accent2"/>
      <w:spacing w:val="5"/>
      <w:u w:val="single"/>
    </w:rPr>
  </w:style>
  <w:style w:type="character" w:styleId="afff6">
    <w:name w:val="Book Title"/>
    <w:basedOn w:val="a0"/>
    <w:uiPriority w:val="33"/>
    <w:qFormat/>
    <w:rsid w:val="00794C37"/>
    <w:rPr>
      <w:b/>
      <w:bCs/>
      <w:smallCaps/>
      <w:spacing w:val="5"/>
    </w:rPr>
  </w:style>
  <w:style w:type="paragraph" w:styleId="afff7">
    <w:name w:val="TOC Heading"/>
    <w:basedOn w:val="1"/>
    <w:next w:val="a"/>
    <w:uiPriority w:val="39"/>
    <w:semiHidden/>
    <w:unhideWhenUsed/>
    <w:qFormat/>
    <w:rsid w:val="00794C37"/>
    <w:pPr>
      <w:outlineLvl w:val="9"/>
    </w:pPr>
  </w:style>
  <w:style w:type="table" w:customStyle="1" w:styleId="17">
    <w:name w:val="Сетка таблицы1"/>
    <w:basedOn w:val="a1"/>
    <w:next w:val="af"/>
    <w:uiPriority w:val="59"/>
    <w:rsid w:val="00B6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15049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328D-A378-47D0-925C-B0A0947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17394</Words>
  <Characters>99152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Пользователь Windows</cp:lastModifiedBy>
  <cp:revision>7</cp:revision>
  <cp:lastPrinted>2023-12-25T10:50:00Z</cp:lastPrinted>
  <dcterms:created xsi:type="dcterms:W3CDTF">2023-12-22T11:34:00Z</dcterms:created>
  <dcterms:modified xsi:type="dcterms:W3CDTF">2023-12-25T12:08:00Z</dcterms:modified>
</cp:coreProperties>
</file>